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FE" w:rsidRPr="00C65273" w:rsidRDefault="00F60A52" w:rsidP="00F60A52">
      <w:pPr>
        <w:pStyle w:val="a4"/>
        <w:rPr>
          <w:rFonts w:ascii="Bookman Old Style" w:hAnsi="Bookman Old Style"/>
          <w:b/>
        </w:rPr>
      </w:pPr>
      <w:r w:rsidRPr="00C65273">
        <w:rPr>
          <w:rFonts w:ascii="Bookman Old Style" w:hAnsi="Bookman Old Style"/>
        </w:rPr>
        <w:t xml:space="preserve">                                                     </w:t>
      </w:r>
      <w:r w:rsidR="00403673" w:rsidRPr="00C65273">
        <w:rPr>
          <w:rFonts w:ascii="Bookman Old Style" w:hAnsi="Bookman Old Style"/>
        </w:rPr>
        <w:t xml:space="preserve">    </w:t>
      </w:r>
      <w:r w:rsidR="00D110FE" w:rsidRPr="00C65273">
        <w:rPr>
          <w:rFonts w:ascii="Bookman Old Style" w:hAnsi="Bookman Old Style"/>
        </w:rPr>
        <w:object w:dxaOrig="8286" w:dyaOrig="4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59.35pt" o:ole="" filled="t">
            <v:fill color2="black"/>
            <v:imagedata r:id="rId6" o:title=""/>
          </v:shape>
          <o:OLEObject Type="Embed" ProgID="Документ" ShapeID="_x0000_i1025" DrawAspect="Content" ObjectID="_1571750743" r:id="rId7"/>
        </w:object>
      </w:r>
      <w:r w:rsidR="00403673" w:rsidRPr="00C65273">
        <w:rPr>
          <w:rFonts w:ascii="Bookman Old Style" w:hAnsi="Bookman Old Style"/>
        </w:rPr>
        <w:t xml:space="preserve">                       </w:t>
      </w:r>
      <w:r w:rsidR="00296D7F" w:rsidRPr="00C65273">
        <w:rPr>
          <w:rFonts w:ascii="Bookman Old Style" w:hAnsi="Bookman Old Style"/>
          <w:b/>
        </w:rPr>
        <w:t xml:space="preserve"> </w:t>
      </w:r>
      <w:r w:rsidR="00403673" w:rsidRPr="00C65273">
        <w:rPr>
          <w:rFonts w:ascii="Bookman Old Style" w:hAnsi="Bookman Old Style"/>
          <w:b/>
        </w:rPr>
        <w:t xml:space="preserve">  </w:t>
      </w:r>
    </w:p>
    <w:p w:rsidR="00D110FE" w:rsidRPr="00C65273" w:rsidRDefault="00D110FE" w:rsidP="00D110FE">
      <w:pPr>
        <w:pStyle w:val="a4"/>
        <w:jc w:val="center"/>
        <w:rPr>
          <w:rFonts w:ascii="Bookman Old Style" w:hAnsi="Bookman Old Style"/>
          <w:b/>
        </w:rPr>
      </w:pPr>
    </w:p>
    <w:p w:rsidR="00D110FE" w:rsidRPr="00C65273" w:rsidRDefault="00D110FE" w:rsidP="00652501">
      <w:pPr>
        <w:pStyle w:val="a4"/>
        <w:jc w:val="center"/>
        <w:rPr>
          <w:rFonts w:ascii="Bookman Old Style" w:hAnsi="Bookman Old Style"/>
          <w:b/>
        </w:rPr>
      </w:pPr>
      <w:r w:rsidRPr="00C65273">
        <w:rPr>
          <w:rFonts w:ascii="Bookman Old Style" w:hAnsi="Bookman Old Style"/>
          <w:b/>
        </w:rPr>
        <w:t>РЕШЕНИЕ</w:t>
      </w:r>
    </w:p>
    <w:p w:rsidR="00D110FE" w:rsidRPr="00C65273" w:rsidRDefault="00D110FE" w:rsidP="00D110FE">
      <w:pPr>
        <w:pStyle w:val="a4"/>
        <w:jc w:val="center"/>
        <w:rPr>
          <w:rFonts w:ascii="Bookman Old Style" w:hAnsi="Bookman Old Style"/>
          <w:b/>
        </w:rPr>
      </w:pPr>
      <w:r w:rsidRPr="00C65273">
        <w:rPr>
          <w:rFonts w:ascii="Bookman Old Style" w:hAnsi="Bookman Old Style"/>
          <w:b/>
        </w:rPr>
        <w:t>СОБРАНИЯ ПРЕДСТАВИТЕЛЕЙ</w:t>
      </w:r>
    </w:p>
    <w:p w:rsidR="00D110FE" w:rsidRPr="00C65273" w:rsidRDefault="00403673" w:rsidP="00D110FE">
      <w:pPr>
        <w:pStyle w:val="a4"/>
        <w:jc w:val="center"/>
        <w:rPr>
          <w:rFonts w:ascii="Bookman Old Style" w:hAnsi="Bookman Old Style"/>
          <w:b/>
          <w:caps/>
        </w:rPr>
      </w:pPr>
      <w:r w:rsidRPr="00C65273">
        <w:rPr>
          <w:rFonts w:ascii="Bookman Old Style" w:hAnsi="Bookman Old Style"/>
          <w:b/>
          <w:caps/>
        </w:rPr>
        <w:t>Малгобекского</w:t>
      </w:r>
      <w:r w:rsidR="00D110FE" w:rsidRPr="00C65273">
        <w:rPr>
          <w:rFonts w:ascii="Bookman Old Style" w:hAnsi="Bookman Old Style"/>
          <w:b/>
          <w:caps/>
        </w:rPr>
        <w:t xml:space="preserve"> СЕЛЬСКОГО ПОСЕЛЕНИЯ</w:t>
      </w:r>
    </w:p>
    <w:p w:rsidR="00D110FE" w:rsidRPr="00C65273" w:rsidRDefault="00D110FE" w:rsidP="00D110FE">
      <w:pPr>
        <w:pStyle w:val="a4"/>
        <w:jc w:val="center"/>
        <w:rPr>
          <w:rFonts w:ascii="Bookman Old Style" w:hAnsi="Bookman Old Style"/>
          <w:b/>
          <w:caps/>
        </w:rPr>
      </w:pPr>
      <w:r w:rsidRPr="00C65273">
        <w:rPr>
          <w:rFonts w:ascii="Bookman Old Style" w:hAnsi="Bookman Old Style"/>
          <w:b/>
          <w:caps/>
        </w:rPr>
        <w:t>МОЗДОКСКОГО РАЙОНА</w:t>
      </w:r>
    </w:p>
    <w:p w:rsidR="00D110FE" w:rsidRPr="00C65273" w:rsidRDefault="00D110FE" w:rsidP="00D110FE">
      <w:pPr>
        <w:pStyle w:val="a4"/>
        <w:jc w:val="center"/>
        <w:rPr>
          <w:rFonts w:ascii="Bookman Old Style" w:hAnsi="Bookman Old Style"/>
          <w:b/>
          <w:caps/>
        </w:rPr>
      </w:pPr>
      <w:r w:rsidRPr="00C65273">
        <w:rPr>
          <w:rFonts w:ascii="Bookman Old Style" w:hAnsi="Bookman Old Style"/>
          <w:b/>
          <w:caps/>
        </w:rPr>
        <w:t>Республика Северная Осетия-Алания</w:t>
      </w:r>
    </w:p>
    <w:p w:rsidR="00B7793B" w:rsidRPr="00C65273" w:rsidRDefault="00B7793B" w:rsidP="005E345D">
      <w:pPr>
        <w:pStyle w:val="ConsPlusTitle"/>
        <w:widowControl/>
        <w:ind w:right="-143"/>
        <w:jc w:val="center"/>
        <w:rPr>
          <w:rFonts w:ascii="Bookman Old Style" w:hAnsi="Bookman Old Style" w:cs="Times New Roman"/>
          <w:sz w:val="22"/>
          <w:szCs w:val="22"/>
        </w:rPr>
      </w:pPr>
    </w:p>
    <w:p w:rsidR="00B7793B" w:rsidRPr="00C65273" w:rsidRDefault="00B7793B" w:rsidP="005E345D">
      <w:pPr>
        <w:pStyle w:val="ConsPlusTitle"/>
        <w:widowControl/>
        <w:ind w:right="-143"/>
        <w:jc w:val="center"/>
        <w:rPr>
          <w:rFonts w:ascii="Bookman Old Style" w:hAnsi="Bookman Old Style" w:cs="Times New Roman"/>
          <w:sz w:val="22"/>
          <w:szCs w:val="22"/>
        </w:rPr>
      </w:pPr>
    </w:p>
    <w:p w:rsidR="00B7793B" w:rsidRPr="00C65273" w:rsidRDefault="00B7793B" w:rsidP="005E345D">
      <w:pPr>
        <w:pStyle w:val="ConsPlusTitle"/>
        <w:widowControl/>
        <w:ind w:right="-143"/>
        <w:jc w:val="center"/>
        <w:rPr>
          <w:rFonts w:ascii="Bookman Old Style" w:hAnsi="Bookman Old Style" w:cs="Times New Roman"/>
          <w:sz w:val="22"/>
          <w:szCs w:val="22"/>
        </w:rPr>
      </w:pPr>
      <w:r w:rsidRPr="00C65273">
        <w:rPr>
          <w:rFonts w:ascii="Bookman Old Style" w:hAnsi="Bookman Old Style" w:cs="Times New Roman"/>
          <w:sz w:val="22"/>
          <w:szCs w:val="22"/>
        </w:rPr>
        <w:t>№</w:t>
      </w:r>
      <w:r w:rsidR="00296D7F" w:rsidRPr="00C65273">
        <w:rPr>
          <w:rFonts w:ascii="Bookman Old Style" w:hAnsi="Bookman Old Style" w:cs="Times New Roman"/>
          <w:sz w:val="22"/>
          <w:szCs w:val="22"/>
        </w:rPr>
        <w:t xml:space="preserve"> </w:t>
      </w:r>
      <w:r w:rsidR="005F3579" w:rsidRPr="00C65273">
        <w:rPr>
          <w:rFonts w:ascii="Bookman Old Style" w:hAnsi="Bookman Old Style" w:cs="Times New Roman"/>
          <w:sz w:val="22"/>
          <w:szCs w:val="22"/>
        </w:rPr>
        <w:t>6</w:t>
      </w:r>
      <w:r w:rsidRPr="00C65273">
        <w:rPr>
          <w:rFonts w:ascii="Bookman Old Style" w:hAnsi="Bookman Old Style" w:cs="Times New Roman"/>
          <w:sz w:val="22"/>
          <w:szCs w:val="22"/>
        </w:rPr>
        <w:t xml:space="preserve">   </w:t>
      </w:r>
      <w:r w:rsidR="006928C4" w:rsidRPr="00C65273">
        <w:rPr>
          <w:rFonts w:ascii="Bookman Old Style" w:hAnsi="Bookman Old Style" w:cs="Times New Roman"/>
          <w:sz w:val="22"/>
          <w:szCs w:val="22"/>
        </w:rPr>
        <w:t xml:space="preserve">            </w:t>
      </w:r>
      <w:r w:rsidRPr="00C65273">
        <w:rPr>
          <w:rFonts w:ascii="Bookman Old Style" w:hAnsi="Bookman Old Style" w:cs="Times New Roman"/>
          <w:sz w:val="22"/>
          <w:szCs w:val="22"/>
        </w:rPr>
        <w:t xml:space="preserve">                        </w:t>
      </w:r>
      <w:r w:rsidR="00133355" w:rsidRPr="00C65273">
        <w:rPr>
          <w:rFonts w:ascii="Bookman Old Style" w:hAnsi="Bookman Old Style" w:cs="Times New Roman"/>
          <w:sz w:val="22"/>
          <w:szCs w:val="22"/>
        </w:rPr>
        <w:t xml:space="preserve">                            </w:t>
      </w:r>
      <w:r w:rsidR="00D110FE" w:rsidRPr="00C65273">
        <w:rPr>
          <w:rFonts w:ascii="Bookman Old Style" w:hAnsi="Bookman Old Style" w:cs="Times New Roman"/>
          <w:sz w:val="22"/>
          <w:szCs w:val="22"/>
        </w:rPr>
        <w:t xml:space="preserve">от </w:t>
      </w:r>
      <w:r w:rsidR="00296D7F" w:rsidRPr="00C65273">
        <w:rPr>
          <w:rFonts w:ascii="Bookman Old Style" w:hAnsi="Bookman Old Style" w:cs="Times New Roman"/>
          <w:sz w:val="22"/>
          <w:szCs w:val="22"/>
        </w:rPr>
        <w:t xml:space="preserve">   30.</w:t>
      </w:r>
      <w:r w:rsidR="00031067" w:rsidRPr="00C65273">
        <w:rPr>
          <w:rFonts w:ascii="Bookman Old Style" w:hAnsi="Bookman Old Style" w:cs="Times New Roman"/>
          <w:sz w:val="22"/>
          <w:szCs w:val="22"/>
        </w:rPr>
        <w:t>10.</w:t>
      </w:r>
      <w:r w:rsidR="00A04873" w:rsidRPr="00C65273">
        <w:rPr>
          <w:rFonts w:ascii="Bookman Old Style" w:hAnsi="Bookman Old Style" w:cs="Times New Roman"/>
          <w:sz w:val="22"/>
          <w:szCs w:val="22"/>
        </w:rPr>
        <w:t xml:space="preserve"> </w:t>
      </w:r>
      <w:r w:rsidR="00D110FE" w:rsidRPr="00C65273">
        <w:rPr>
          <w:rFonts w:ascii="Bookman Old Style" w:hAnsi="Bookman Old Style" w:cs="Times New Roman"/>
          <w:sz w:val="22"/>
          <w:szCs w:val="22"/>
        </w:rPr>
        <w:t>201</w:t>
      </w:r>
      <w:r w:rsidR="00A04873" w:rsidRPr="00C65273">
        <w:rPr>
          <w:rFonts w:ascii="Bookman Old Style" w:hAnsi="Bookman Old Style" w:cs="Times New Roman"/>
          <w:sz w:val="22"/>
          <w:szCs w:val="22"/>
        </w:rPr>
        <w:t>7</w:t>
      </w:r>
      <w:r w:rsidR="00D110FE" w:rsidRPr="00C65273">
        <w:rPr>
          <w:rFonts w:ascii="Bookman Old Style" w:hAnsi="Bookman Old Style" w:cs="Times New Roman"/>
          <w:sz w:val="22"/>
          <w:szCs w:val="22"/>
        </w:rPr>
        <w:t xml:space="preserve"> </w:t>
      </w:r>
      <w:r w:rsidRPr="00C65273">
        <w:rPr>
          <w:rFonts w:ascii="Bookman Old Style" w:hAnsi="Bookman Old Style" w:cs="Times New Roman"/>
          <w:sz w:val="22"/>
          <w:szCs w:val="22"/>
        </w:rPr>
        <w:t>г.</w:t>
      </w:r>
    </w:p>
    <w:p w:rsidR="005E345D" w:rsidRPr="00C65273" w:rsidRDefault="005E345D" w:rsidP="005E345D">
      <w:pPr>
        <w:pStyle w:val="ConsPlusNormal"/>
        <w:widowControl/>
        <w:ind w:right="4960" w:firstLine="0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B7793B" w:rsidRPr="00C65273" w:rsidRDefault="00B7793B" w:rsidP="005E345D">
      <w:pPr>
        <w:pStyle w:val="ConsPlusNormal"/>
        <w:widowControl/>
        <w:ind w:right="4960" w:firstLine="0"/>
        <w:jc w:val="both"/>
        <w:rPr>
          <w:rFonts w:ascii="Bookman Old Style" w:hAnsi="Bookman Old Style" w:cs="Times New Roman"/>
          <w:i/>
          <w:sz w:val="22"/>
          <w:szCs w:val="22"/>
        </w:rPr>
      </w:pPr>
    </w:p>
    <w:p w:rsidR="00293C7E" w:rsidRPr="00C65273" w:rsidRDefault="006928C4" w:rsidP="00293C7E">
      <w:pPr>
        <w:pStyle w:val="a4"/>
        <w:jc w:val="both"/>
        <w:rPr>
          <w:rFonts w:ascii="Bookman Old Style" w:hAnsi="Bookman Old Style"/>
          <w:i/>
        </w:rPr>
      </w:pPr>
      <w:r w:rsidRPr="00C65273">
        <w:rPr>
          <w:rFonts w:ascii="Bookman Old Style" w:hAnsi="Bookman Old Style"/>
          <w:i/>
        </w:rPr>
        <w:t>«</w:t>
      </w:r>
      <w:r w:rsidR="00D452E5" w:rsidRPr="00C65273">
        <w:rPr>
          <w:rFonts w:ascii="Bookman Old Style" w:hAnsi="Bookman Old Style"/>
          <w:i/>
        </w:rPr>
        <w:t>О в</w:t>
      </w:r>
      <w:r w:rsidR="00293C7E" w:rsidRPr="00C65273">
        <w:rPr>
          <w:rFonts w:ascii="Bookman Old Style" w:hAnsi="Bookman Old Style"/>
          <w:i/>
        </w:rPr>
        <w:t>несени</w:t>
      </w:r>
      <w:r w:rsidR="00D452E5" w:rsidRPr="00C65273">
        <w:rPr>
          <w:rFonts w:ascii="Bookman Old Style" w:hAnsi="Bookman Old Style"/>
          <w:i/>
        </w:rPr>
        <w:t>и</w:t>
      </w:r>
      <w:r w:rsidR="00293C7E" w:rsidRPr="00C65273">
        <w:rPr>
          <w:rFonts w:ascii="Bookman Old Style" w:hAnsi="Bookman Old Style"/>
          <w:i/>
        </w:rPr>
        <w:t xml:space="preserve"> изменений в решение </w:t>
      </w:r>
      <w:r w:rsidR="00D452E5" w:rsidRPr="00C65273">
        <w:rPr>
          <w:rFonts w:ascii="Bookman Old Style" w:hAnsi="Bookman Old Style"/>
          <w:i/>
        </w:rPr>
        <w:t>С</w:t>
      </w:r>
      <w:r w:rsidR="00293C7E" w:rsidRPr="00C65273">
        <w:rPr>
          <w:rFonts w:ascii="Bookman Old Style" w:hAnsi="Bookman Old Style"/>
          <w:i/>
        </w:rPr>
        <w:t>обрани</w:t>
      </w:r>
      <w:r w:rsidR="00D452E5" w:rsidRPr="00C65273">
        <w:rPr>
          <w:rFonts w:ascii="Bookman Old Style" w:hAnsi="Bookman Old Style"/>
          <w:i/>
        </w:rPr>
        <w:t>я</w:t>
      </w:r>
      <w:r w:rsidR="00293C7E" w:rsidRPr="00C65273">
        <w:rPr>
          <w:rFonts w:ascii="Bookman Old Style" w:hAnsi="Bookman Old Style"/>
          <w:i/>
        </w:rPr>
        <w:t xml:space="preserve"> </w:t>
      </w:r>
    </w:p>
    <w:p w:rsidR="00293C7E" w:rsidRPr="00C65273" w:rsidRDefault="00293C7E" w:rsidP="00293C7E">
      <w:pPr>
        <w:pStyle w:val="a4"/>
        <w:jc w:val="both"/>
        <w:rPr>
          <w:rFonts w:ascii="Bookman Old Style" w:hAnsi="Bookman Old Style"/>
          <w:i/>
        </w:rPr>
      </w:pPr>
      <w:r w:rsidRPr="00C65273">
        <w:rPr>
          <w:rFonts w:ascii="Bookman Old Style" w:hAnsi="Bookman Old Style"/>
          <w:i/>
        </w:rPr>
        <w:t xml:space="preserve">представителей </w:t>
      </w:r>
      <w:r w:rsidR="00403673" w:rsidRPr="00C65273">
        <w:rPr>
          <w:rFonts w:ascii="Bookman Old Style" w:hAnsi="Bookman Old Style"/>
          <w:i/>
        </w:rPr>
        <w:t>Малгобекского</w:t>
      </w:r>
      <w:r w:rsidRPr="00C65273">
        <w:rPr>
          <w:rFonts w:ascii="Bookman Old Style" w:hAnsi="Bookman Old Style"/>
          <w:i/>
        </w:rPr>
        <w:t xml:space="preserve"> сельского </w:t>
      </w:r>
    </w:p>
    <w:p w:rsidR="00293C7E" w:rsidRPr="00C65273" w:rsidRDefault="00293C7E" w:rsidP="00293C7E">
      <w:pPr>
        <w:pStyle w:val="a4"/>
        <w:jc w:val="both"/>
        <w:rPr>
          <w:rFonts w:ascii="Bookman Old Style" w:hAnsi="Bookman Old Style"/>
          <w:i/>
        </w:rPr>
      </w:pPr>
      <w:r w:rsidRPr="00C65273">
        <w:rPr>
          <w:rFonts w:ascii="Bookman Old Style" w:hAnsi="Bookman Old Style"/>
          <w:i/>
        </w:rPr>
        <w:t xml:space="preserve">поселения Моздокского района </w:t>
      </w:r>
    </w:p>
    <w:p w:rsidR="00293C7E" w:rsidRPr="00C65273" w:rsidRDefault="00293C7E" w:rsidP="00293C7E">
      <w:pPr>
        <w:pStyle w:val="a4"/>
        <w:jc w:val="both"/>
        <w:rPr>
          <w:rFonts w:ascii="Bookman Old Style" w:hAnsi="Bookman Old Style"/>
          <w:i/>
        </w:rPr>
      </w:pPr>
      <w:r w:rsidRPr="00C65273">
        <w:rPr>
          <w:rFonts w:ascii="Bookman Old Style" w:hAnsi="Bookman Old Style"/>
          <w:i/>
        </w:rPr>
        <w:t xml:space="preserve">от </w:t>
      </w:r>
      <w:r w:rsidR="00403673" w:rsidRPr="00C65273">
        <w:rPr>
          <w:rFonts w:ascii="Bookman Old Style" w:hAnsi="Bookman Old Style"/>
          <w:i/>
        </w:rPr>
        <w:t xml:space="preserve">23 </w:t>
      </w:r>
      <w:r w:rsidR="00E24110" w:rsidRPr="00C65273">
        <w:rPr>
          <w:rFonts w:ascii="Bookman Old Style" w:hAnsi="Bookman Old Style"/>
          <w:i/>
        </w:rPr>
        <w:t>ноября 201</w:t>
      </w:r>
      <w:r w:rsidR="00373E4F" w:rsidRPr="00C65273">
        <w:rPr>
          <w:rFonts w:ascii="Bookman Old Style" w:hAnsi="Bookman Old Style"/>
          <w:i/>
        </w:rPr>
        <w:t>0</w:t>
      </w:r>
      <w:r w:rsidR="00E24110" w:rsidRPr="00C65273">
        <w:rPr>
          <w:rFonts w:ascii="Bookman Old Style" w:hAnsi="Bookman Old Style"/>
          <w:i/>
        </w:rPr>
        <w:t xml:space="preserve"> г. № </w:t>
      </w:r>
      <w:r w:rsidR="00403673" w:rsidRPr="00C65273">
        <w:rPr>
          <w:rFonts w:ascii="Bookman Old Style" w:hAnsi="Bookman Old Style"/>
          <w:i/>
        </w:rPr>
        <w:t>22</w:t>
      </w:r>
      <w:r w:rsidRPr="00C65273">
        <w:rPr>
          <w:rFonts w:ascii="Bookman Old Style" w:hAnsi="Bookman Old Style"/>
          <w:i/>
        </w:rPr>
        <w:t xml:space="preserve">  «О земельном налоге».  </w:t>
      </w:r>
    </w:p>
    <w:p w:rsidR="00AB480F" w:rsidRPr="00C65273" w:rsidRDefault="00AB480F" w:rsidP="00293C7E">
      <w:pPr>
        <w:pStyle w:val="a4"/>
        <w:rPr>
          <w:rFonts w:ascii="Bookman Old Style" w:eastAsia="Times New Roman" w:hAnsi="Bookman Old Style"/>
        </w:rPr>
      </w:pPr>
    </w:p>
    <w:p w:rsidR="00017AD5" w:rsidRPr="00C65273" w:rsidRDefault="00D452E5" w:rsidP="00017AD5">
      <w:pPr>
        <w:pStyle w:val="ConsPlusNormal"/>
        <w:widowControl/>
        <w:ind w:right="-1" w:firstLine="567"/>
        <w:jc w:val="both"/>
        <w:rPr>
          <w:rFonts w:ascii="Bookman Old Style" w:hAnsi="Bookman Old Style" w:cs="Times New Roman"/>
          <w:sz w:val="22"/>
          <w:szCs w:val="22"/>
        </w:rPr>
      </w:pPr>
      <w:r w:rsidRPr="00C65273">
        <w:rPr>
          <w:rFonts w:ascii="Bookman Old Style" w:hAnsi="Bookman Old Style" w:cs="Times New Roman"/>
          <w:sz w:val="22"/>
          <w:szCs w:val="22"/>
        </w:rPr>
        <w:t xml:space="preserve">В соответствии со статьей </w:t>
      </w:r>
      <w:r w:rsidR="002B7600" w:rsidRPr="00C65273">
        <w:rPr>
          <w:rFonts w:ascii="Bookman Old Style" w:hAnsi="Bookman Old Style" w:cs="Times New Roman"/>
          <w:sz w:val="22"/>
          <w:szCs w:val="22"/>
        </w:rPr>
        <w:t>3</w:t>
      </w:r>
      <w:r w:rsidRPr="00C65273">
        <w:rPr>
          <w:rFonts w:ascii="Bookman Old Style" w:hAnsi="Bookman Old Style" w:cs="Times New Roman"/>
          <w:sz w:val="22"/>
          <w:szCs w:val="22"/>
        </w:rPr>
        <w:t>94</w:t>
      </w:r>
      <w:r w:rsidR="002B7600" w:rsidRPr="00C65273">
        <w:rPr>
          <w:rFonts w:ascii="Bookman Old Style" w:hAnsi="Bookman Old Style" w:cs="Times New Roman"/>
          <w:sz w:val="22"/>
          <w:szCs w:val="22"/>
        </w:rPr>
        <w:t xml:space="preserve"> Налогового кодекса Российской Федерации,  Собрание представителей </w:t>
      </w:r>
      <w:r w:rsidR="00403673" w:rsidRPr="00C65273">
        <w:rPr>
          <w:rFonts w:ascii="Bookman Old Style" w:hAnsi="Bookman Old Style" w:cs="Times New Roman"/>
          <w:sz w:val="22"/>
          <w:szCs w:val="22"/>
        </w:rPr>
        <w:t>Малгобекского</w:t>
      </w:r>
      <w:r w:rsidR="002B7600" w:rsidRPr="00C65273">
        <w:rPr>
          <w:rFonts w:ascii="Bookman Old Style" w:hAnsi="Bookman Old Style" w:cs="Times New Roman"/>
          <w:sz w:val="22"/>
          <w:szCs w:val="22"/>
        </w:rPr>
        <w:t xml:space="preserve"> сельского  поселения решило</w:t>
      </w:r>
      <w:r w:rsidR="00017AD5" w:rsidRPr="00C65273">
        <w:rPr>
          <w:rFonts w:ascii="Bookman Old Style" w:hAnsi="Bookman Old Style" w:cs="Times New Roman"/>
          <w:sz w:val="22"/>
          <w:szCs w:val="22"/>
        </w:rPr>
        <w:t>:</w:t>
      </w:r>
    </w:p>
    <w:p w:rsidR="00851665" w:rsidRPr="00C65273" w:rsidRDefault="00C02649" w:rsidP="00017AD5">
      <w:pPr>
        <w:pStyle w:val="ConsPlusNormal"/>
        <w:widowControl/>
        <w:ind w:right="-1" w:firstLine="567"/>
        <w:jc w:val="both"/>
        <w:rPr>
          <w:rFonts w:ascii="Bookman Old Style" w:hAnsi="Bookman Old Style" w:cs="Times New Roman"/>
          <w:sz w:val="22"/>
          <w:szCs w:val="22"/>
        </w:rPr>
      </w:pPr>
      <w:r w:rsidRPr="00C65273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360889" w:rsidRPr="00C65273" w:rsidRDefault="00017AD5" w:rsidP="00360889">
      <w:pPr>
        <w:pStyle w:val="a4"/>
        <w:ind w:firstLine="567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 xml:space="preserve">1. </w:t>
      </w:r>
      <w:r w:rsidR="00360889" w:rsidRPr="00C65273">
        <w:rPr>
          <w:rFonts w:ascii="Bookman Old Style" w:hAnsi="Bookman Old Style"/>
        </w:rPr>
        <w:t xml:space="preserve">Внести изменения в положение </w:t>
      </w:r>
      <w:r w:rsidR="00BB2A28" w:rsidRPr="00C65273">
        <w:rPr>
          <w:rFonts w:ascii="Bookman Old Style" w:hAnsi="Bookman Old Style"/>
        </w:rPr>
        <w:t>«О</w:t>
      </w:r>
      <w:r w:rsidR="00360889" w:rsidRPr="00C65273">
        <w:rPr>
          <w:rFonts w:ascii="Bookman Old Style" w:hAnsi="Bookman Old Style"/>
        </w:rPr>
        <w:t xml:space="preserve"> порядке исчисления и уплаты земельного налога на территории </w:t>
      </w:r>
      <w:r w:rsidR="00403673" w:rsidRPr="00C65273">
        <w:rPr>
          <w:rFonts w:ascii="Bookman Old Style" w:hAnsi="Bookman Old Style"/>
        </w:rPr>
        <w:t>Малгобекского</w:t>
      </w:r>
      <w:r w:rsidR="00A04873" w:rsidRPr="00C65273">
        <w:rPr>
          <w:rFonts w:ascii="Bookman Old Style" w:hAnsi="Bookman Old Style"/>
        </w:rPr>
        <w:t xml:space="preserve"> сельского </w:t>
      </w:r>
      <w:r w:rsidR="00360889" w:rsidRPr="00C65273">
        <w:rPr>
          <w:rFonts w:ascii="Bookman Old Style" w:hAnsi="Bookman Old Style"/>
        </w:rPr>
        <w:t>поселения</w:t>
      </w:r>
      <w:r w:rsidR="00BB2A28" w:rsidRPr="00C65273">
        <w:rPr>
          <w:rFonts w:ascii="Bookman Old Style" w:hAnsi="Bookman Old Style"/>
        </w:rPr>
        <w:t>»</w:t>
      </w:r>
      <w:r w:rsidR="00360889" w:rsidRPr="00C65273">
        <w:rPr>
          <w:rFonts w:ascii="Bookman Old Style" w:hAnsi="Bookman Old Style"/>
        </w:rPr>
        <w:t xml:space="preserve"> утвержденное  ре</w:t>
      </w:r>
      <w:r w:rsidR="00453000" w:rsidRPr="00C65273">
        <w:rPr>
          <w:rFonts w:ascii="Bookman Old Style" w:hAnsi="Bookman Old Style"/>
        </w:rPr>
        <w:t xml:space="preserve">шением Собрания представителей </w:t>
      </w:r>
      <w:r w:rsidR="00403673" w:rsidRPr="00C65273">
        <w:rPr>
          <w:rFonts w:ascii="Bookman Old Style" w:hAnsi="Bookman Old Style"/>
        </w:rPr>
        <w:t>Малгобекского</w:t>
      </w:r>
      <w:r w:rsidR="00360889" w:rsidRPr="00C65273">
        <w:rPr>
          <w:rFonts w:ascii="Bookman Old Style" w:hAnsi="Bookman Old Style"/>
        </w:rPr>
        <w:t xml:space="preserve"> сельского  поселения </w:t>
      </w:r>
      <w:r w:rsidR="00E24110" w:rsidRPr="00C65273">
        <w:rPr>
          <w:rFonts w:ascii="Bookman Old Style" w:hAnsi="Bookman Old Style"/>
        </w:rPr>
        <w:t xml:space="preserve">от </w:t>
      </w:r>
      <w:r w:rsidR="00403673" w:rsidRPr="00C65273">
        <w:rPr>
          <w:rFonts w:ascii="Bookman Old Style" w:hAnsi="Bookman Old Style"/>
        </w:rPr>
        <w:t>23</w:t>
      </w:r>
      <w:r w:rsidR="00453000" w:rsidRPr="00C65273">
        <w:rPr>
          <w:rFonts w:ascii="Bookman Old Style" w:hAnsi="Bookman Old Style"/>
        </w:rPr>
        <w:t xml:space="preserve"> ноября 2010 г. № </w:t>
      </w:r>
      <w:r w:rsidR="00403673" w:rsidRPr="00C65273">
        <w:rPr>
          <w:rFonts w:ascii="Bookman Old Style" w:hAnsi="Bookman Old Style"/>
        </w:rPr>
        <w:t>22</w:t>
      </w:r>
      <w:r w:rsidR="00453000" w:rsidRPr="00C65273">
        <w:rPr>
          <w:rFonts w:ascii="Bookman Old Style" w:hAnsi="Bookman Old Style"/>
        </w:rPr>
        <w:t xml:space="preserve">  «О земельном налоге»</w:t>
      </w:r>
      <w:r w:rsidR="00A04873" w:rsidRPr="00C65273">
        <w:rPr>
          <w:rFonts w:ascii="Bookman Old Style" w:hAnsi="Bookman Old Style"/>
        </w:rPr>
        <w:t>, изложив</w:t>
      </w:r>
      <w:r w:rsidR="00453000" w:rsidRPr="00C65273">
        <w:rPr>
          <w:rFonts w:ascii="Bookman Old Style" w:hAnsi="Bookman Old Style"/>
          <w:i/>
        </w:rPr>
        <w:t xml:space="preserve"> </w:t>
      </w:r>
      <w:r w:rsidR="00453000" w:rsidRPr="00C65273">
        <w:rPr>
          <w:rFonts w:ascii="Bookman Old Style" w:hAnsi="Bookman Old Style"/>
        </w:rPr>
        <w:t xml:space="preserve"> </w:t>
      </w:r>
      <w:r w:rsidR="00360889" w:rsidRPr="00C65273">
        <w:rPr>
          <w:rFonts w:ascii="Bookman Old Style" w:hAnsi="Bookman Old Style"/>
        </w:rPr>
        <w:t xml:space="preserve">раздел III  «Налоговые ставки» </w:t>
      </w:r>
      <w:r w:rsidR="002D3CF5" w:rsidRPr="00C65273">
        <w:rPr>
          <w:rFonts w:ascii="Bookman Old Style" w:hAnsi="Bookman Old Style"/>
        </w:rPr>
        <w:t xml:space="preserve">и раздел </w:t>
      </w:r>
      <w:r w:rsidR="00DF7F86" w:rsidRPr="00C65273">
        <w:rPr>
          <w:rFonts w:ascii="Bookman Old Style" w:hAnsi="Bookman Old Style"/>
          <w:lang w:val="en-US"/>
        </w:rPr>
        <w:t>I</w:t>
      </w:r>
      <w:r w:rsidR="002D3CF5" w:rsidRPr="00C65273">
        <w:rPr>
          <w:rFonts w:ascii="Bookman Old Style" w:hAnsi="Bookman Old Style"/>
          <w:lang w:val="en-US"/>
        </w:rPr>
        <w:t>V</w:t>
      </w:r>
      <w:r w:rsidR="002D3CF5" w:rsidRPr="00C65273">
        <w:rPr>
          <w:rFonts w:ascii="Bookman Old Style" w:hAnsi="Bookman Old Style"/>
        </w:rPr>
        <w:t xml:space="preserve"> «Налоговые льготы» </w:t>
      </w:r>
      <w:r w:rsidR="00360889" w:rsidRPr="00C65273">
        <w:rPr>
          <w:rFonts w:ascii="Bookman Old Style" w:hAnsi="Bookman Old Style"/>
        </w:rPr>
        <w:t>в новой редакции:</w:t>
      </w:r>
    </w:p>
    <w:p w:rsidR="00B54A51" w:rsidRPr="00C65273" w:rsidRDefault="00B54A51" w:rsidP="00B54A51">
      <w:pPr>
        <w:pStyle w:val="a4"/>
        <w:jc w:val="center"/>
        <w:rPr>
          <w:rFonts w:ascii="Bookman Old Style" w:hAnsi="Bookman Old Style"/>
          <w:b/>
        </w:rPr>
      </w:pPr>
      <w:r w:rsidRPr="00C65273">
        <w:rPr>
          <w:rFonts w:ascii="Bookman Old Style" w:hAnsi="Bookman Old Style"/>
          <w:b/>
        </w:rPr>
        <w:t>«III. Налоговые ставки</w:t>
      </w:r>
      <w:r w:rsidR="00BB2A28" w:rsidRPr="00C65273">
        <w:rPr>
          <w:rFonts w:ascii="Bookman Old Style" w:hAnsi="Bookman Old Style"/>
          <w:b/>
        </w:rPr>
        <w:t>»</w:t>
      </w:r>
    </w:p>
    <w:p w:rsidR="00E24110" w:rsidRPr="00C65273" w:rsidRDefault="00E24110" w:rsidP="00C16C24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>- Налоговые ставки по категории земель «земли населенных пунктов» (в черте населенных пунктов).</w:t>
      </w:r>
    </w:p>
    <w:p w:rsidR="00E24110" w:rsidRPr="00C65273" w:rsidRDefault="00E24110" w:rsidP="00E2411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 xml:space="preserve">                                                                       </w:t>
      </w:r>
      <w:r w:rsidR="002D3CF5" w:rsidRPr="00C65273">
        <w:rPr>
          <w:rFonts w:ascii="Bookman Old Style" w:hAnsi="Bookman Old Style"/>
        </w:rPr>
        <w:t xml:space="preserve">                     </w:t>
      </w:r>
      <w:r w:rsidRPr="00C65273">
        <w:rPr>
          <w:rFonts w:ascii="Bookman Old Style" w:hAnsi="Bookman Old Style"/>
        </w:rPr>
        <w:t xml:space="preserve">     Таблица №1</w:t>
      </w:r>
    </w:p>
    <w:tbl>
      <w:tblPr>
        <w:tblW w:w="10218" w:type="dxa"/>
        <w:tblLayout w:type="fixed"/>
        <w:tblLook w:val="0000"/>
      </w:tblPr>
      <w:tblGrid>
        <w:gridCol w:w="1146"/>
        <w:gridCol w:w="6946"/>
        <w:gridCol w:w="2126"/>
      </w:tblGrid>
      <w:tr w:rsidR="00E24110" w:rsidRPr="00C65273" w:rsidTr="003C26E6">
        <w:trPr>
          <w:trHeight w:val="2142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 xml:space="preserve">№ </w:t>
            </w:r>
            <w:proofErr w:type="gramStart"/>
            <w:r w:rsidRPr="00C65273">
              <w:rPr>
                <w:rFonts w:ascii="Bookman Old Style" w:hAnsi="Bookman Old Style"/>
              </w:rPr>
              <w:t>п</w:t>
            </w:r>
            <w:proofErr w:type="gramEnd"/>
            <w:r w:rsidRPr="00C65273">
              <w:rPr>
                <w:rFonts w:ascii="Bookman Old Style" w:hAnsi="Bookman Old Style"/>
              </w:rPr>
              <w:t>/п</w:t>
            </w:r>
          </w:p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Ставка для исчисления земельного</w:t>
            </w:r>
          </w:p>
          <w:p w:rsidR="00E24110" w:rsidRPr="00C65273" w:rsidRDefault="00E76118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налога, (</w:t>
            </w:r>
            <w:proofErr w:type="gramStart"/>
            <w:r w:rsidR="00E24110" w:rsidRPr="00C65273">
              <w:rPr>
                <w:rFonts w:ascii="Bookman Old Style" w:hAnsi="Bookman Old Style"/>
              </w:rPr>
              <w:t>в</w:t>
            </w:r>
            <w:proofErr w:type="gramEnd"/>
            <w:r w:rsidR="00E24110" w:rsidRPr="00C65273">
              <w:rPr>
                <w:rFonts w:ascii="Bookman Old Style" w:hAnsi="Bookman Old Style"/>
              </w:rPr>
              <w:t xml:space="preserve"> % от кадастровой стоимости)</w:t>
            </w:r>
          </w:p>
        </w:tc>
      </w:tr>
      <w:tr w:rsidR="00E24110" w:rsidRPr="00C65273" w:rsidTr="003C26E6">
        <w:trPr>
          <w:trHeight w:val="151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1.</w:t>
            </w:r>
            <w:r w:rsidRPr="00C65273">
              <w:rPr>
                <w:rFonts w:ascii="Bookman Old Style" w:hAnsi="Bookman Old Style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0,3</w:t>
            </w:r>
          </w:p>
        </w:tc>
      </w:tr>
      <w:tr w:rsidR="00E24110" w:rsidRPr="00C65273" w:rsidTr="003C26E6">
        <w:trPr>
          <w:trHeight w:val="151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3.</w:t>
            </w:r>
            <w:r w:rsidRPr="00C65273">
              <w:rPr>
                <w:rFonts w:ascii="Bookman Old Style" w:hAnsi="Bookman Old Style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10" w:rsidRPr="00C65273" w:rsidRDefault="0045300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и 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4530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0,3</w:t>
            </w:r>
          </w:p>
        </w:tc>
      </w:tr>
      <w:tr w:rsidR="00E24110" w:rsidRPr="00C65273" w:rsidTr="003C26E6">
        <w:trPr>
          <w:trHeight w:val="678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4.</w:t>
            </w:r>
            <w:r w:rsidRPr="00C65273">
              <w:rPr>
                <w:rFonts w:ascii="Bookman Old Style" w:hAnsi="Bookman Old Style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Земельные участки, находящиеся  в составе дачных, садоводческих и огороднических объединений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0,3</w:t>
            </w:r>
          </w:p>
        </w:tc>
      </w:tr>
      <w:tr w:rsidR="00E24110" w:rsidRPr="00C65273" w:rsidTr="003C26E6">
        <w:trPr>
          <w:trHeight w:val="1024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6.</w:t>
            </w:r>
            <w:r w:rsidRPr="00C65273">
              <w:rPr>
                <w:rFonts w:ascii="Bookman Old Style" w:hAnsi="Bookman Old Style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1,5</w:t>
            </w:r>
          </w:p>
        </w:tc>
      </w:tr>
      <w:tr w:rsidR="00E24110" w:rsidRPr="00C65273" w:rsidTr="003C26E6">
        <w:trPr>
          <w:trHeight w:val="133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lastRenderedPageBreak/>
              <w:t>7</w:t>
            </w:r>
            <w:r w:rsidR="00E24110" w:rsidRPr="00C65273">
              <w:rPr>
                <w:rFonts w:ascii="Bookman Old Style" w:hAnsi="Bookman Old Style"/>
              </w:rPr>
              <w:t>.</w:t>
            </w:r>
            <w:r w:rsidR="00E24110" w:rsidRPr="00C65273">
              <w:rPr>
                <w:rFonts w:ascii="Bookman Old Style" w:hAnsi="Bookman Old Style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4530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1,5</w:t>
            </w:r>
          </w:p>
        </w:tc>
      </w:tr>
      <w:tr w:rsidR="00E24110" w:rsidRPr="00C65273" w:rsidTr="003C26E6">
        <w:trPr>
          <w:trHeight w:val="4727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10.</w:t>
            </w:r>
            <w:r w:rsidRPr="00C65273">
              <w:rPr>
                <w:rFonts w:ascii="Bookman Old Style" w:hAnsi="Bookman Old Style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gramStart"/>
            <w:r w:rsidRPr="00C65273">
              <w:rPr>
                <w:rFonts w:ascii="Bookman Old Style" w:hAnsi="Bookman Old Style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65273">
              <w:rPr>
                <w:rFonts w:ascii="Bookman Old Style" w:hAnsi="Bookman Old Style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1,5</w:t>
            </w:r>
          </w:p>
        </w:tc>
      </w:tr>
      <w:tr w:rsidR="00E24110" w:rsidRPr="00C65273" w:rsidTr="003C26E6">
        <w:trPr>
          <w:trHeight w:val="1008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В отношении прочих приобретенных  (предоставленных)  земельных участков.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FA4874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1,5</w:t>
            </w:r>
          </w:p>
        </w:tc>
      </w:tr>
    </w:tbl>
    <w:p w:rsidR="00E24110" w:rsidRPr="00C65273" w:rsidRDefault="00E24110" w:rsidP="003C26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</w:p>
    <w:p w:rsidR="00E24110" w:rsidRPr="00C65273" w:rsidRDefault="00E24110" w:rsidP="003C26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/>
        </w:rPr>
      </w:pPr>
      <w:proofErr w:type="gramStart"/>
      <w:r w:rsidRPr="00C65273">
        <w:rPr>
          <w:rFonts w:ascii="Bookman Old Style" w:hAnsi="Bookman Old Style"/>
        </w:rPr>
        <w:t>- Налоговые ставки по категории земель –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3C26E6" w:rsidRPr="00C65273">
        <w:rPr>
          <w:rFonts w:ascii="Bookman Old Style" w:hAnsi="Bookman Old Style"/>
        </w:rPr>
        <w:t>» (за чертой населенного пункта</w:t>
      </w:r>
      <w:r w:rsidRPr="00C65273">
        <w:rPr>
          <w:rFonts w:ascii="Bookman Old Style" w:hAnsi="Bookman Old Style"/>
        </w:rPr>
        <w:t>) по группам:</w:t>
      </w:r>
      <w:proofErr w:type="gramEnd"/>
    </w:p>
    <w:p w:rsidR="00E24110" w:rsidRPr="00C65273" w:rsidRDefault="00E24110" w:rsidP="00E24110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 xml:space="preserve">                                                           </w:t>
      </w:r>
      <w:r w:rsidR="002D3CF5" w:rsidRPr="00C65273">
        <w:rPr>
          <w:rFonts w:ascii="Bookman Old Style" w:hAnsi="Bookman Old Style"/>
        </w:rPr>
        <w:t xml:space="preserve">                      </w:t>
      </w:r>
      <w:r w:rsidRPr="00C65273">
        <w:rPr>
          <w:rFonts w:ascii="Bookman Old Style" w:hAnsi="Bookman Old Style"/>
        </w:rPr>
        <w:t xml:space="preserve">    Таблица №2</w:t>
      </w:r>
    </w:p>
    <w:tbl>
      <w:tblPr>
        <w:tblW w:w="10206" w:type="dxa"/>
        <w:tblLayout w:type="fixed"/>
        <w:tblLook w:val="0000"/>
      </w:tblPr>
      <w:tblGrid>
        <w:gridCol w:w="1287"/>
        <w:gridCol w:w="6969"/>
        <w:gridCol w:w="1950"/>
      </w:tblGrid>
      <w:tr w:rsidR="00E24110" w:rsidRPr="00C65273" w:rsidTr="003C26E6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№ группы</w:t>
            </w:r>
          </w:p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E24110" w:rsidP="00BD7F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hanging="283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Ставка для исчисления земельного налога, (</w:t>
            </w:r>
            <w:proofErr w:type="gramStart"/>
            <w:r w:rsidRPr="00C65273">
              <w:rPr>
                <w:rFonts w:ascii="Bookman Old Style" w:hAnsi="Bookman Old Style"/>
              </w:rPr>
              <w:t>в</w:t>
            </w:r>
            <w:proofErr w:type="gramEnd"/>
            <w:r w:rsidRPr="00C65273">
              <w:rPr>
                <w:rFonts w:ascii="Bookman Old Style" w:hAnsi="Bookman Old Style"/>
              </w:rPr>
              <w:t xml:space="preserve"> % от кадастровой стоимости)</w:t>
            </w:r>
          </w:p>
        </w:tc>
      </w:tr>
      <w:tr w:rsidR="00E24110" w:rsidRPr="00C65273" w:rsidTr="003C26E6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C968A1" w:rsidP="00BD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</w:t>
            </w:r>
            <w:r w:rsidR="00E24110" w:rsidRPr="00C65273">
              <w:rPr>
                <w:rFonts w:ascii="Bookman Old Style" w:hAnsi="Bookman Old Style"/>
              </w:rPr>
              <w:t>.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10" w:rsidRPr="00C65273" w:rsidRDefault="00E24110" w:rsidP="00965F6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 xml:space="preserve">   земельные участки, под объекты дорожного сервиса, размещенны</w:t>
            </w:r>
            <w:r w:rsidR="00965F6C" w:rsidRPr="00C65273">
              <w:rPr>
                <w:rFonts w:ascii="Bookman Old Style" w:hAnsi="Bookman Old Style"/>
              </w:rPr>
              <w:t>е</w:t>
            </w:r>
            <w:r w:rsidRPr="00C65273">
              <w:rPr>
                <w:rFonts w:ascii="Bookman Old Style" w:hAnsi="Bookman Old Style"/>
              </w:rPr>
              <w:t xml:space="preserve"> на полосах отвода автомобильных дорог;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C968A1" w:rsidP="00BD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1,5</w:t>
            </w:r>
          </w:p>
        </w:tc>
      </w:tr>
      <w:tr w:rsidR="00E24110" w:rsidRPr="00C65273" w:rsidTr="003C26E6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C968A1" w:rsidP="00BD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2</w:t>
            </w:r>
            <w:r w:rsidR="00E24110" w:rsidRPr="00C65273">
              <w:rPr>
                <w:rFonts w:ascii="Bookman Old Style" w:hAnsi="Bookman Old Style"/>
              </w:rPr>
              <w:t>.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10" w:rsidRPr="00C65273" w:rsidRDefault="00E24110" w:rsidP="00BD7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 xml:space="preserve">   земельные участки для строительства, подготовки и поддержания в готовности вооруженных Сил Российской Федерации, других войск и воинских формирований, а также испытательных полигонов, мест уничтожения и захоронения отходов;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10" w:rsidRPr="00C65273" w:rsidRDefault="00C968A1" w:rsidP="00BD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65273">
              <w:rPr>
                <w:rFonts w:ascii="Bookman Old Style" w:hAnsi="Bookman Old Style"/>
              </w:rPr>
              <w:t>1,5</w:t>
            </w:r>
          </w:p>
        </w:tc>
      </w:tr>
    </w:tbl>
    <w:p w:rsidR="00E24110" w:rsidRPr="00C65273" w:rsidRDefault="00E24110" w:rsidP="00C16C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>- Налоговые ставки по категории земель «земли сельскохозяйственного использования» (за чертой населенных пунктов);</w:t>
      </w:r>
    </w:p>
    <w:p w:rsidR="00E24110" w:rsidRPr="00C65273" w:rsidRDefault="00E24110" w:rsidP="00C16C2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  <w:proofErr w:type="gramStart"/>
      <w:r w:rsidRPr="00C65273">
        <w:rPr>
          <w:rFonts w:ascii="Bookman Old Style" w:hAnsi="Bookman Old Style"/>
        </w:rPr>
        <w:t>- 0,3 % кадастровой стоимости в отношении земельных участков, отнесенным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назначения</w:t>
      </w:r>
      <w:r w:rsidR="00B54A51" w:rsidRPr="00C65273">
        <w:rPr>
          <w:rFonts w:ascii="Bookman Old Style" w:hAnsi="Bookman Old Style"/>
        </w:rPr>
        <w:t>»</w:t>
      </w:r>
      <w:r w:rsidRPr="00C65273">
        <w:rPr>
          <w:rFonts w:ascii="Bookman Old Style" w:hAnsi="Bookman Old Style"/>
        </w:rPr>
        <w:t xml:space="preserve">. </w:t>
      </w:r>
      <w:proofErr w:type="gramEnd"/>
    </w:p>
    <w:p w:rsidR="002D3CF5" w:rsidRPr="00C65273" w:rsidRDefault="002D3CF5" w:rsidP="003C26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bCs/>
        </w:rPr>
      </w:pPr>
      <w:r w:rsidRPr="00C65273">
        <w:rPr>
          <w:rFonts w:ascii="Bookman Old Style" w:hAnsi="Bookman Old Style" w:cs="Times New Roman CYR"/>
          <w:b/>
          <w:bCs/>
          <w:u w:val="single"/>
          <w:lang w:val="en-US"/>
        </w:rPr>
        <w:lastRenderedPageBreak/>
        <w:t>IV</w:t>
      </w:r>
      <w:r w:rsidRPr="00C65273">
        <w:rPr>
          <w:rFonts w:ascii="Bookman Old Style" w:hAnsi="Bookman Old Style" w:cs="Times New Roman CYR"/>
          <w:b/>
          <w:bCs/>
          <w:u w:val="single"/>
        </w:rPr>
        <w:t>. Налоговые льготы</w:t>
      </w:r>
      <w:r w:rsidRPr="00C65273">
        <w:rPr>
          <w:rFonts w:ascii="Bookman Old Style" w:hAnsi="Bookman Old Style" w:cs="Times New Roman CYR"/>
          <w:b/>
          <w:bCs/>
        </w:rPr>
        <w:t>.</w:t>
      </w:r>
    </w:p>
    <w:p w:rsidR="008A62E2" w:rsidRPr="00C65273" w:rsidRDefault="008A62E2" w:rsidP="003C26E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Bookman Old Style" w:hAnsi="Bookman Old Style" w:cs="Times New Roman CYR"/>
          <w:bCs/>
        </w:rPr>
      </w:pPr>
      <w:r w:rsidRPr="00C65273">
        <w:rPr>
          <w:rFonts w:ascii="Bookman Old Style" w:hAnsi="Bookman Old Style" w:cs="Times New Roman CYR"/>
          <w:bCs/>
        </w:rPr>
        <w:t>Льготы по уплате земельного налога предоставляются в следующих случаях:</w:t>
      </w:r>
    </w:p>
    <w:p w:rsidR="00DF7F86" w:rsidRPr="00C65273" w:rsidRDefault="00DF7F86" w:rsidP="003C26E6">
      <w:pPr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Организациям</w:t>
      </w:r>
      <w:r w:rsidR="002D3CF5" w:rsidRPr="00C65273">
        <w:rPr>
          <w:rFonts w:ascii="Bookman Old Style" w:hAnsi="Bookman Old Style" w:cs="Times New Roman CYR"/>
        </w:rPr>
        <w:t xml:space="preserve"> и физически</w:t>
      </w:r>
      <w:r w:rsidRPr="00C65273">
        <w:rPr>
          <w:rFonts w:ascii="Bookman Old Style" w:hAnsi="Bookman Old Style" w:cs="Times New Roman CYR"/>
        </w:rPr>
        <w:t>м</w:t>
      </w:r>
      <w:r w:rsidR="002D3CF5" w:rsidRPr="00C65273">
        <w:rPr>
          <w:rFonts w:ascii="Bookman Old Style" w:hAnsi="Bookman Old Style" w:cs="Times New Roman CYR"/>
        </w:rPr>
        <w:t xml:space="preserve"> лиц</w:t>
      </w:r>
      <w:r w:rsidRPr="00C65273">
        <w:rPr>
          <w:rFonts w:ascii="Bookman Old Style" w:hAnsi="Bookman Old Style" w:cs="Times New Roman CYR"/>
        </w:rPr>
        <w:t>ам</w:t>
      </w:r>
      <w:r w:rsidR="002D3CF5" w:rsidRPr="00C65273">
        <w:rPr>
          <w:rFonts w:ascii="Bookman Old Style" w:hAnsi="Bookman Old Style" w:cs="Times New Roman CYR"/>
          <w:b/>
          <w:u w:val="single"/>
        </w:rPr>
        <w:t>,</w:t>
      </w:r>
      <w:r w:rsidR="002D3CF5" w:rsidRPr="00C65273">
        <w:rPr>
          <w:rFonts w:ascii="Bookman Old Style" w:hAnsi="Bookman Old Style" w:cs="Times New Roman CYR"/>
        </w:rPr>
        <w:t xml:space="preserve"> обладающи</w:t>
      </w:r>
      <w:r w:rsidRPr="00C65273">
        <w:rPr>
          <w:rFonts w:ascii="Bookman Old Style" w:hAnsi="Bookman Old Style" w:cs="Times New Roman CYR"/>
        </w:rPr>
        <w:t>м</w:t>
      </w:r>
      <w:r w:rsidR="002D3CF5" w:rsidRPr="00C65273">
        <w:rPr>
          <w:rFonts w:ascii="Bookman Old Style" w:hAnsi="Bookman Old Style" w:cs="Times New Roman CYR"/>
        </w:rPr>
        <w:t xml:space="preserve"> на праве собственности, праве постоянного (бессрочного) пользования или праве пожизненного наследуемого владения земельными участками, являющ</w:t>
      </w:r>
      <w:r w:rsidRPr="00C65273">
        <w:rPr>
          <w:rFonts w:ascii="Bookman Old Style" w:hAnsi="Bookman Old Style" w:cs="Times New Roman CYR"/>
        </w:rPr>
        <w:t>имися объектом налогообложения</w:t>
      </w:r>
      <w:r w:rsidR="002D3CF5" w:rsidRPr="00C65273">
        <w:rPr>
          <w:rFonts w:ascii="Bookman Old Style" w:hAnsi="Bookman Old Style" w:cs="Times New Roman CYR"/>
        </w:rPr>
        <w:t>,</w:t>
      </w:r>
      <w:r w:rsidRPr="00C65273">
        <w:rPr>
          <w:rFonts w:ascii="Bookman Old Style" w:hAnsi="Bookman Old Style" w:cs="Times New Roman CYR"/>
        </w:rPr>
        <w:t xml:space="preserve"> предоставляются налоговые льготы</w:t>
      </w:r>
      <w:r w:rsidR="008A62E2" w:rsidRPr="00C65273">
        <w:rPr>
          <w:rFonts w:ascii="Bookman Old Style" w:hAnsi="Bookman Old Style" w:cs="Times New Roman CYR"/>
        </w:rPr>
        <w:t>,</w:t>
      </w:r>
      <w:r w:rsidR="002D3CF5" w:rsidRPr="00C65273">
        <w:rPr>
          <w:rFonts w:ascii="Bookman Old Style" w:hAnsi="Bookman Old Style" w:cs="Times New Roman CYR"/>
        </w:rPr>
        <w:t xml:space="preserve"> установленны</w:t>
      </w:r>
      <w:r w:rsidRPr="00C65273">
        <w:rPr>
          <w:rFonts w:ascii="Bookman Old Style" w:hAnsi="Bookman Old Style" w:cs="Times New Roman CYR"/>
        </w:rPr>
        <w:t>е</w:t>
      </w:r>
      <w:r w:rsidR="002D3CF5" w:rsidRPr="00C65273">
        <w:rPr>
          <w:rFonts w:ascii="Bookman Old Style" w:hAnsi="Bookman Old Style" w:cs="Times New Roman CYR"/>
        </w:rPr>
        <w:t xml:space="preserve"> ст. 395, частью 5 статьи 391 Налогового кодекса Российской Федерации</w:t>
      </w:r>
      <w:r w:rsidRPr="00C65273">
        <w:rPr>
          <w:rFonts w:ascii="Bookman Old Style" w:hAnsi="Bookman Old Style" w:cs="Times New Roman CYR"/>
        </w:rPr>
        <w:t>.</w:t>
      </w:r>
    </w:p>
    <w:p w:rsidR="00A04873" w:rsidRPr="00C65273" w:rsidRDefault="00A04873" w:rsidP="00A04873">
      <w:pPr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От уплаты земельного налога освобождаются:</w:t>
      </w:r>
    </w:p>
    <w:p w:rsidR="003C26E6" w:rsidRPr="00C65273" w:rsidRDefault="002D3CF5" w:rsidP="00A048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 xml:space="preserve">органы местного самоуправления </w:t>
      </w:r>
      <w:r w:rsidR="00403673" w:rsidRPr="00C65273">
        <w:rPr>
          <w:rFonts w:ascii="Bookman Old Style" w:hAnsi="Bookman Old Style" w:cs="Times New Roman CYR"/>
        </w:rPr>
        <w:t>Малгобекского</w:t>
      </w:r>
      <w:r w:rsidRPr="00C65273">
        <w:rPr>
          <w:rFonts w:ascii="Bookman Old Style" w:hAnsi="Bookman Old Style" w:cs="Times New Roman CYR"/>
        </w:rPr>
        <w:t xml:space="preserve"> сельского  поселения, в отношении  земельных участков, на которых расположены административные  здания  этих органов и иное недвижимое имущество, относящиеся к казне </w:t>
      </w:r>
      <w:r w:rsidR="00403673" w:rsidRPr="00C65273">
        <w:rPr>
          <w:rFonts w:ascii="Bookman Old Style" w:hAnsi="Bookman Old Style" w:cs="Times New Roman CYR"/>
        </w:rPr>
        <w:t>Малгобекского</w:t>
      </w:r>
      <w:r w:rsidRPr="00C65273">
        <w:rPr>
          <w:rFonts w:ascii="Bookman Old Style" w:hAnsi="Bookman Old Style" w:cs="Times New Roman CYR"/>
        </w:rPr>
        <w:t xml:space="preserve"> сельского поселения</w:t>
      </w:r>
      <w:r w:rsidR="003C26E6" w:rsidRPr="00C65273">
        <w:rPr>
          <w:rFonts w:ascii="Bookman Old Style" w:hAnsi="Bookman Old Style" w:cs="Times New Roman CYR"/>
        </w:rPr>
        <w:t>.</w:t>
      </w:r>
    </w:p>
    <w:p w:rsidR="003C26E6" w:rsidRPr="00C65273" w:rsidRDefault="002D3CF5" w:rsidP="00A048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 xml:space="preserve">муниципальные учреждения, созданные органами местного самоуправления  </w:t>
      </w:r>
      <w:r w:rsidR="00403673" w:rsidRPr="00C65273">
        <w:rPr>
          <w:rFonts w:ascii="Bookman Old Style" w:hAnsi="Bookman Old Style" w:cs="Times New Roman CYR"/>
        </w:rPr>
        <w:t>Малгобекского</w:t>
      </w:r>
      <w:r w:rsidR="00DF7F86" w:rsidRPr="00C65273">
        <w:rPr>
          <w:rFonts w:ascii="Bookman Old Style" w:hAnsi="Bookman Old Style" w:cs="Times New Roman CYR"/>
        </w:rPr>
        <w:t xml:space="preserve"> </w:t>
      </w:r>
      <w:r w:rsidRPr="00C65273">
        <w:rPr>
          <w:rFonts w:ascii="Bookman Old Style" w:hAnsi="Bookman Old Style" w:cs="Times New Roman CYR"/>
        </w:rPr>
        <w:t>сельского  поселения, деятельность которых финансируется за счет средств бюджета муниципального образования</w:t>
      </w:r>
      <w:r w:rsidR="00A04873" w:rsidRPr="00C65273">
        <w:rPr>
          <w:rFonts w:ascii="Bookman Old Style" w:hAnsi="Bookman Old Style" w:cs="Times New Roman CYR"/>
        </w:rPr>
        <w:t xml:space="preserve"> -</w:t>
      </w:r>
      <w:r w:rsidRPr="00C65273">
        <w:rPr>
          <w:rFonts w:ascii="Bookman Old Style" w:hAnsi="Bookman Old Style" w:cs="Times New Roman CYR"/>
        </w:rPr>
        <w:t xml:space="preserve">  </w:t>
      </w:r>
      <w:r w:rsidR="00DF7F86" w:rsidRPr="00C65273">
        <w:rPr>
          <w:rFonts w:ascii="Bookman Old Style" w:hAnsi="Bookman Old Style" w:cs="Times New Roman CYR"/>
        </w:rPr>
        <w:t>Хурикауско</w:t>
      </w:r>
      <w:r w:rsidR="00A04873" w:rsidRPr="00C65273">
        <w:rPr>
          <w:rFonts w:ascii="Bookman Old Style" w:hAnsi="Bookman Old Style" w:cs="Times New Roman CYR"/>
        </w:rPr>
        <w:t>е</w:t>
      </w:r>
      <w:r w:rsidRPr="00C65273">
        <w:rPr>
          <w:rFonts w:ascii="Bookman Old Style" w:hAnsi="Bookman Old Style" w:cs="Times New Roman CYR"/>
        </w:rPr>
        <w:t xml:space="preserve"> сельское поселение в отношении земельных участков, используемых ими для достижения возложенных на данные учреждения функций</w:t>
      </w:r>
      <w:r w:rsidR="003C26E6" w:rsidRPr="00C65273">
        <w:rPr>
          <w:rFonts w:ascii="Bookman Old Style" w:hAnsi="Bookman Old Style" w:cs="Times New Roman CYR"/>
        </w:rPr>
        <w:t>.</w:t>
      </w:r>
    </w:p>
    <w:p w:rsidR="003C26E6" w:rsidRPr="00C65273" w:rsidRDefault="002D3CF5" w:rsidP="00A048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органы местного самоуправления в отношении земельных участков, используемых для нужд общего пользования (кладбища, памятники, пастбища, площади, полигоны Т</w:t>
      </w:r>
      <w:r w:rsidR="006C7287" w:rsidRPr="00C65273">
        <w:rPr>
          <w:rFonts w:ascii="Bookman Old Style" w:hAnsi="Bookman Old Style" w:cs="Times New Roman CYR"/>
        </w:rPr>
        <w:t>К</w:t>
      </w:r>
      <w:r w:rsidRPr="00C65273">
        <w:rPr>
          <w:rFonts w:ascii="Bookman Old Style" w:hAnsi="Bookman Old Style" w:cs="Times New Roman CYR"/>
        </w:rPr>
        <w:t>О, скверы, стадионы)</w:t>
      </w:r>
      <w:r w:rsidR="003C26E6" w:rsidRPr="00C65273">
        <w:rPr>
          <w:rFonts w:ascii="Bookman Old Style" w:hAnsi="Bookman Old Style" w:cs="Times New Roman CYR"/>
        </w:rPr>
        <w:t>.</w:t>
      </w:r>
    </w:p>
    <w:p w:rsidR="003C26E6" w:rsidRPr="00C65273" w:rsidRDefault="002D3CF5" w:rsidP="00A048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 xml:space="preserve">муниципальные учреждения культуры, расположенные на территории </w:t>
      </w:r>
      <w:r w:rsidR="00403673" w:rsidRPr="00C65273">
        <w:rPr>
          <w:rFonts w:ascii="Bookman Old Style" w:hAnsi="Bookman Old Style" w:cs="Times New Roman CYR"/>
        </w:rPr>
        <w:t>Малгобекского</w:t>
      </w:r>
      <w:r w:rsidRPr="00C65273">
        <w:rPr>
          <w:rFonts w:ascii="Bookman Old Style" w:hAnsi="Bookman Old Style" w:cs="Times New Roman CYR"/>
        </w:rPr>
        <w:t xml:space="preserve">  сельского поселения</w:t>
      </w:r>
      <w:r w:rsidR="003C26E6" w:rsidRPr="00C65273">
        <w:rPr>
          <w:rFonts w:ascii="Bookman Old Style" w:hAnsi="Bookman Old Style" w:cs="Times New Roman CYR"/>
        </w:rPr>
        <w:t>.</w:t>
      </w:r>
    </w:p>
    <w:p w:rsidR="00DF7F86" w:rsidRPr="00C65273" w:rsidRDefault="00A04873" w:rsidP="00A048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О</w:t>
      </w:r>
      <w:r w:rsidR="00DF7F86" w:rsidRPr="00C65273">
        <w:rPr>
          <w:rFonts w:ascii="Bookman Old Style" w:hAnsi="Bookman Old Style" w:cs="Times New Roman CYR"/>
        </w:rPr>
        <w:t>рганизации, являющиеся стороной специального инвестиционного контракта, заключенного с уполномоченным  Правительством РСО-Алания органом исполнительной власти РСО-Алания</w:t>
      </w:r>
      <w:r w:rsidR="006C7287" w:rsidRPr="00C65273">
        <w:rPr>
          <w:rFonts w:ascii="Bookman Old Style" w:hAnsi="Bookman Old Style" w:cs="Times New Roman CYR"/>
        </w:rPr>
        <w:t xml:space="preserve"> освобождаются от уплаты земельного налога</w:t>
      </w:r>
      <w:r w:rsidR="00DF7F86" w:rsidRPr="00C65273">
        <w:rPr>
          <w:rFonts w:ascii="Bookman Old Style" w:hAnsi="Bookman Old Style" w:cs="Times New Roman CYR"/>
        </w:rPr>
        <w:t xml:space="preserve"> в отношении имущества, приобретенного в целях инвестиционного проекта (в том числе приобретенного до заключения специального инвестиционного контракта</w:t>
      </w:r>
      <w:r w:rsidR="008A62E2" w:rsidRPr="00C65273">
        <w:rPr>
          <w:rFonts w:ascii="Bookman Old Style" w:hAnsi="Bookman Old Style" w:cs="Times New Roman CYR"/>
        </w:rPr>
        <w:t>).</w:t>
      </w:r>
    </w:p>
    <w:p w:rsidR="008A62E2" w:rsidRPr="00C65273" w:rsidRDefault="008A62E2" w:rsidP="008A62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 xml:space="preserve">Налоговый период, в котором организации освобождаются от уплаты налога на </w:t>
      </w:r>
      <w:r w:rsidR="00403673" w:rsidRPr="00C65273">
        <w:rPr>
          <w:rFonts w:ascii="Bookman Old Style" w:hAnsi="Bookman Old Style" w:cs="Times New Roman CYR"/>
        </w:rPr>
        <w:t>землю</w:t>
      </w:r>
      <w:r w:rsidRPr="00C65273">
        <w:rPr>
          <w:rFonts w:ascii="Bookman Old Style" w:hAnsi="Bookman Old Style" w:cs="Times New Roman CYR"/>
        </w:rPr>
        <w:t xml:space="preserve">, исчисляется </w:t>
      </w:r>
      <w:proofErr w:type="gramStart"/>
      <w:r w:rsidRPr="00C65273">
        <w:rPr>
          <w:rFonts w:ascii="Bookman Old Style" w:hAnsi="Bookman Old Style" w:cs="Times New Roman CYR"/>
        </w:rPr>
        <w:t>с даты заключения</w:t>
      </w:r>
      <w:proofErr w:type="gramEnd"/>
      <w:r w:rsidRPr="00C65273">
        <w:rPr>
          <w:rFonts w:ascii="Bookman Old Style" w:hAnsi="Bookman Old Style" w:cs="Times New Roman CYR"/>
        </w:rPr>
        <w:t xml:space="preserve"> специального инвестиционного контракта (но не ранее начала следующего налогового периода) до срока выхода проекта на проектную операционную прибыль в соответствии с бизнес – планом инвестиционного проекта, увеличенного на 5 лет, но не более 10 лет.</w:t>
      </w:r>
    </w:p>
    <w:p w:rsidR="008A62E2" w:rsidRPr="00C65273" w:rsidRDefault="008A62E2" w:rsidP="008A62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Налоговая льгота предоставляется при соблюдении в совокупности следу</w:t>
      </w:r>
      <w:r w:rsidR="003C26E6" w:rsidRPr="00C65273">
        <w:rPr>
          <w:rFonts w:ascii="Bookman Old Style" w:hAnsi="Bookman Old Style" w:cs="Times New Roman CYR"/>
        </w:rPr>
        <w:t>ющих условий:</w:t>
      </w:r>
    </w:p>
    <w:p w:rsidR="003C26E6" w:rsidRPr="00C65273" w:rsidRDefault="003C26E6" w:rsidP="008A62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а) предоставление специального инвестиционного контракта в налоговый орган по месту постановки организации на налоговый учет;</w:t>
      </w:r>
    </w:p>
    <w:p w:rsidR="003C26E6" w:rsidRPr="00C65273" w:rsidRDefault="003C26E6" w:rsidP="008A62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 w:cs="Times New Roman CYR"/>
        </w:rPr>
      </w:pPr>
      <w:r w:rsidRPr="00C65273">
        <w:rPr>
          <w:rFonts w:ascii="Bookman Old Style" w:hAnsi="Bookman Old Style" w:cs="Times New Roman CYR"/>
        </w:rPr>
        <w:t>б) ведение раздельного бухгалтерского учета в отношении имущества, приобретенного в целях реализации инвестиционного проекта.</w:t>
      </w:r>
    </w:p>
    <w:p w:rsidR="00A77706" w:rsidRPr="00C65273" w:rsidRDefault="00A77706" w:rsidP="00A77706">
      <w:pPr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 xml:space="preserve">2. </w:t>
      </w:r>
      <w:r w:rsidR="0024766D" w:rsidRPr="00C65273">
        <w:rPr>
          <w:rFonts w:ascii="Bookman Old Style" w:hAnsi="Bookman Old Style"/>
        </w:rPr>
        <w:t xml:space="preserve"> Опубликовать настоящее решение в газете «</w:t>
      </w:r>
      <w:r w:rsidR="006C7287" w:rsidRPr="00C65273">
        <w:rPr>
          <w:rFonts w:ascii="Bookman Old Style" w:hAnsi="Bookman Old Style"/>
        </w:rPr>
        <w:t>Время, события, документы</w:t>
      </w:r>
      <w:r w:rsidR="0024766D" w:rsidRPr="00C65273">
        <w:rPr>
          <w:rFonts w:ascii="Bookman Old Style" w:hAnsi="Bookman Old Style"/>
        </w:rPr>
        <w:t>»</w:t>
      </w:r>
      <w:r w:rsidR="006C7287" w:rsidRPr="00C65273">
        <w:rPr>
          <w:rFonts w:ascii="Bookman Old Style" w:hAnsi="Bookman Old Style"/>
        </w:rPr>
        <w:t xml:space="preserve"> и обнародовать на информационном стенде в здании Администрацию местного самоуправления </w:t>
      </w:r>
      <w:r w:rsidR="00403673" w:rsidRPr="00C65273">
        <w:rPr>
          <w:rFonts w:ascii="Bookman Old Style" w:hAnsi="Bookman Old Style"/>
        </w:rPr>
        <w:t>Малгобекского</w:t>
      </w:r>
      <w:r w:rsidR="006C7287" w:rsidRPr="00C65273">
        <w:rPr>
          <w:rFonts w:ascii="Bookman Old Style" w:hAnsi="Bookman Old Style"/>
        </w:rPr>
        <w:t xml:space="preserve"> сельского поселения</w:t>
      </w:r>
      <w:r w:rsidR="0024766D" w:rsidRPr="00C65273">
        <w:rPr>
          <w:rFonts w:ascii="Bookman Old Style" w:hAnsi="Bookman Old Style"/>
        </w:rPr>
        <w:t>.</w:t>
      </w:r>
    </w:p>
    <w:p w:rsidR="00403673" w:rsidRPr="00C65273" w:rsidRDefault="0024766D" w:rsidP="00C16C24">
      <w:pPr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</w:rPr>
        <w:t>3</w:t>
      </w:r>
      <w:r w:rsidR="00C16C24" w:rsidRPr="00C65273">
        <w:rPr>
          <w:rFonts w:ascii="Bookman Old Style" w:hAnsi="Bookman Old Style"/>
        </w:rPr>
        <w:t xml:space="preserve">.  </w:t>
      </w:r>
      <w:r w:rsidR="006C7287" w:rsidRPr="00C65273">
        <w:rPr>
          <w:rFonts w:ascii="Bookman Old Style" w:hAnsi="Bookman Old Style"/>
        </w:rPr>
        <w:t>Настоящее решение вступает в силу с 01.01.2018г., но не ранее одного месяца со дня его официального обнародования.</w:t>
      </w:r>
      <w:r w:rsidR="00403673" w:rsidRPr="00C65273">
        <w:rPr>
          <w:rFonts w:ascii="Bookman Old Style" w:hAnsi="Bookman Old Style"/>
        </w:rPr>
        <w:t xml:space="preserve"> </w:t>
      </w:r>
    </w:p>
    <w:p w:rsidR="00C16C24" w:rsidRPr="00C65273" w:rsidRDefault="00403673" w:rsidP="00C16C24">
      <w:pPr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C65273">
        <w:rPr>
          <w:rFonts w:ascii="Bookman Old Style" w:hAnsi="Bookman Old Style"/>
          <w:highlight w:val="yellow"/>
        </w:rPr>
        <w:t xml:space="preserve">/ </w:t>
      </w:r>
      <w:proofErr w:type="gramStart"/>
      <w:r w:rsidRPr="00C65273">
        <w:rPr>
          <w:rFonts w:ascii="Bookman Old Style" w:hAnsi="Bookman Old Style"/>
          <w:highlight w:val="yellow"/>
        </w:rPr>
        <w:t>п</w:t>
      </w:r>
      <w:proofErr w:type="gramEnd"/>
      <w:r w:rsidRPr="00C65273">
        <w:rPr>
          <w:rFonts w:ascii="Bookman Old Style" w:hAnsi="Bookman Old Style"/>
          <w:highlight w:val="yellow"/>
        </w:rPr>
        <w:t>ункт 1.3 вступает в силу с 01.01.2017года</w:t>
      </w:r>
      <w:r w:rsidR="00296D7F" w:rsidRPr="00C65273">
        <w:rPr>
          <w:rFonts w:ascii="Bookman Old Style" w:hAnsi="Bookman Old Style"/>
          <w:highlight w:val="yellow"/>
        </w:rPr>
        <w:t>/</w:t>
      </w:r>
      <w:r w:rsidRPr="00C65273">
        <w:rPr>
          <w:rFonts w:ascii="Bookman Old Style" w:hAnsi="Bookman Old Style"/>
        </w:rPr>
        <w:t xml:space="preserve"> </w:t>
      </w:r>
      <w:r w:rsidR="00031067" w:rsidRPr="00C65273">
        <w:rPr>
          <w:rFonts w:ascii="Bookman Old Style" w:hAnsi="Bookman Old Style"/>
        </w:rPr>
        <w:t xml:space="preserve"> </w:t>
      </w:r>
    </w:p>
    <w:p w:rsidR="00EF1EBF" w:rsidRPr="00C65273" w:rsidRDefault="00A77706" w:rsidP="00AB480F">
      <w:pPr>
        <w:pStyle w:val="ConsPlusNormal"/>
        <w:widowControl/>
        <w:ind w:right="-1" w:firstLine="567"/>
        <w:jc w:val="both"/>
        <w:rPr>
          <w:rFonts w:ascii="Bookman Old Style" w:hAnsi="Bookman Old Style" w:cs="Times New Roman"/>
          <w:sz w:val="22"/>
          <w:szCs w:val="22"/>
        </w:rPr>
      </w:pPr>
      <w:r w:rsidRPr="00C65273">
        <w:rPr>
          <w:rFonts w:ascii="Bookman Old Style" w:hAnsi="Bookman Old Style" w:cs="Times New Roman"/>
          <w:sz w:val="22"/>
          <w:szCs w:val="22"/>
        </w:rPr>
        <w:t>4</w:t>
      </w:r>
      <w:r w:rsidR="00017AD5" w:rsidRPr="00C65273">
        <w:rPr>
          <w:rFonts w:ascii="Bookman Old Style" w:hAnsi="Bookman Old Style" w:cs="Times New Roman"/>
          <w:sz w:val="22"/>
          <w:szCs w:val="22"/>
        </w:rPr>
        <w:t xml:space="preserve">. </w:t>
      </w:r>
      <w:r w:rsidRPr="00C65273">
        <w:rPr>
          <w:rFonts w:ascii="Bookman Old Style" w:hAnsi="Bookman Old Style" w:cs="Times New Roman"/>
          <w:sz w:val="22"/>
          <w:szCs w:val="22"/>
        </w:rPr>
        <w:t xml:space="preserve"> </w:t>
      </w:r>
      <w:proofErr w:type="gramStart"/>
      <w:r w:rsidR="00017AD5" w:rsidRPr="00C65273">
        <w:rPr>
          <w:rFonts w:ascii="Bookman Old Style" w:hAnsi="Bookman Old Style" w:cs="Times New Roman"/>
          <w:sz w:val="22"/>
          <w:szCs w:val="22"/>
        </w:rPr>
        <w:t>Контроль за</w:t>
      </w:r>
      <w:proofErr w:type="gramEnd"/>
      <w:r w:rsidR="00017AD5" w:rsidRPr="00C65273">
        <w:rPr>
          <w:rFonts w:ascii="Bookman Old Style" w:hAnsi="Bookman Old Style" w:cs="Times New Roman"/>
          <w:sz w:val="22"/>
          <w:szCs w:val="22"/>
        </w:rPr>
        <w:t xml:space="preserve"> исполнением настоящего решения возложить на </w:t>
      </w:r>
      <w:r w:rsidR="006C7287" w:rsidRPr="00C65273">
        <w:rPr>
          <w:rFonts w:ascii="Bookman Old Style" w:hAnsi="Bookman Old Style" w:cs="Times New Roman"/>
          <w:sz w:val="22"/>
          <w:szCs w:val="22"/>
        </w:rPr>
        <w:t xml:space="preserve">Администрацию местного самоуправления </w:t>
      </w:r>
      <w:r w:rsidR="00403673" w:rsidRPr="00C65273">
        <w:rPr>
          <w:rFonts w:ascii="Bookman Old Style" w:hAnsi="Bookman Old Style" w:cs="Times New Roman"/>
          <w:sz w:val="22"/>
          <w:szCs w:val="22"/>
        </w:rPr>
        <w:t>Малгобекского</w:t>
      </w:r>
      <w:r w:rsidR="006C7287" w:rsidRPr="00C65273">
        <w:rPr>
          <w:rFonts w:ascii="Bookman Old Style" w:hAnsi="Bookman Old Style" w:cs="Times New Roman"/>
          <w:sz w:val="22"/>
          <w:szCs w:val="22"/>
        </w:rPr>
        <w:t xml:space="preserve"> сельского поселения.</w:t>
      </w:r>
    </w:p>
    <w:p w:rsidR="00EF1EBF" w:rsidRPr="00C65273" w:rsidRDefault="00EF1EBF" w:rsidP="00172667">
      <w:pPr>
        <w:pStyle w:val="ConsPlusNormal"/>
        <w:widowControl/>
        <w:ind w:right="-1" w:firstLine="567"/>
        <w:jc w:val="both"/>
        <w:rPr>
          <w:rFonts w:ascii="Bookman Old Style" w:hAnsi="Bookman Old Style" w:cs="Times New Roman"/>
          <w:sz w:val="22"/>
          <w:szCs w:val="22"/>
        </w:rPr>
      </w:pPr>
    </w:p>
    <w:p w:rsidR="00EF1EBF" w:rsidRPr="00C65273" w:rsidRDefault="00EF1EBF" w:rsidP="00EF1EBF">
      <w:pPr>
        <w:pStyle w:val="ConsPlusNormal"/>
        <w:widowControl/>
        <w:ind w:right="-1"/>
        <w:jc w:val="both"/>
        <w:rPr>
          <w:rFonts w:ascii="Bookman Old Style" w:hAnsi="Bookman Old Style" w:cs="Times New Roman"/>
          <w:sz w:val="22"/>
          <w:szCs w:val="22"/>
        </w:rPr>
      </w:pPr>
    </w:p>
    <w:p w:rsidR="00EF1EBF" w:rsidRPr="00C65273" w:rsidRDefault="00EF1EBF" w:rsidP="00EF1EBF">
      <w:pPr>
        <w:pStyle w:val="ConsPlusNormal"/>
        <w:widowControl/>
        <w:ind w:right="-1"/>
        <w:jc w:val="both"/>
        <w:rPr>
          <w:rFonts w:ascii="Bookman Old Style" w:hAnsi="Bookman Old Style" w:cs="Times New Roman"/>
          <w:sz w:val="22"/>
          <w:szCs w:val="22"/>
        </w:rPr>
      </w:pPr>
    </w:p>
    <w:p w:rsidR="00AA73DF" w:rsidRPr="00C65273" w:rsidRDefault="00F60A52" w:rsidP="005E345D">
      <w:pPr>
        <w:pStyle w:val="ConsPlusNormal"/>
        <w:widowControl/>
        <w:ind w:right="-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5273">
        <w:rPr>
          <w:rFonts w:ascii="Bookman Old Style" w:hAnsi="Bookman Old Style" w:cs="Times New Roman"/>
          <w:sz w:val="22"/>
          <w:szCs w:val="22"/>
        </w:rPr>
        <w:t xml:space="preserve">                </w:t>
      </w:r>
      <w:r w:rsidR="00AA73DF" w:rsidRPr="00C65273">
        <w:rPr>
          <w:rFonts w:ascii="Bookman Old Style" w:hAnsi="Bookman Old Style" w:cs="Times New Roman"/>
          <w:sz w:val="22"/>
          <w:szCs w:val="22"/>
        </w:rPr>
        <w:t xml:space="preserve">Глава </w:t>
      </w:r>
      <w:proofErr w:type="gramStart"/>
      <w:r w:rsidR="00403673" w:rsidRPr="00C65273">
        <w:rPr>
          <w:rFonts w:ascii="Bookman Old Style" w:hAnsi="Bookman Old Style" w:cs="Times New Roman"/>
          <w:sz w:val="22"/>
          <w:szCs w:val="22"/>
        </w:rPr>
        <w:t>Малгобекского</w:t>
      </w:r>
      <w:proofErr w:type="gramEnd"/>
      <w:r w:rsidR="00453000" w:rsidRPr="00C65273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B7793B" w:rsidRPr="00C65273" w:rsidRDefault="00F60A52" w:rsidP="00E24110">
      <w:pPr>
        <w:pStyle w:val="ConsPlusNormal"/>
        <w:widowControl/>
        <w:ind w:right="-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5273">
        <w:rPr>
          <w:rFonts w:ascii="Bookman Old Style" w:hAnsi="Bookman Old Style" w:cs="Times New Roman"/>
          <w:sz w:val="22"/>
          <w:szCs w:val="22"/>
        </w:rPr>
        <w:t xml:space="preserve">                </w:t>
      </w:r>
      <w:r w:rsidR="00AA73DF" w:rsidRPr="00C65273">
        <w:rPr>
          <w:rFonts w:ascii="Bookman Old Style" w:hAnsi="Bookman Old Style" w:cs="Times New Roman"/>
          <w:sz w:val="22"/>
          <w:szCs w:val="22"/>
        </w:rPr>
        <w:t xml:space="preserve">сельского поселения                                </w:t>
      </w:r>
      <w:r w:rsidR="00A77706" w:rsidRPr="00C65273">
        <w:rPr>
          <w:rFonts w:ascii="Bookman Old Style" w:hAnsi="Bookman Old Style" w:cs="Times New Roman"/>
          <w:sz w:val="22"/>
          <w:szCs w:val="22"/>
        </w:rPr>
        <w:t xml:space="preserve">             </w:t>
      </w:r>
      <w:r w:rsidR="00AA73DF" w:rsidRPr="00C65273">
        <w:rPr>
          <w:rFonts w:ascii="Bookman Old Style" w:hAnsi="Bookman Old Style" w:cs="Times New Roman"/>
          <w:sz w:val="22"/>
          <w:szCs w:val="22"/>
        </w:rPr>
        <w:t xml:space="preserve">     </w:t>
      </w:r>
      <w:r w:rsidR="003C26E6" w:rsidRPr="00C65273">
        <w:rPr>
          <w:rFonts w:ascii="Bookman Old Style" w:hAnsi="Bookman Old Style" w:cs="Times New Roman"/>
          <w:sz w:val="22"/>
          <w:szCs w:val="22"/>
        </w:rPr>
        <w:tab/>
      </w:r>
      <w:r w:rsidR="00403673" w:rsidRPr="00C65273">
        <w:rPr>
          <w:rFonts w:ascii="Bookman Old Style" w:hAnsi="Bookman Old Style" w:cs="Times New Roman"/>
          <w:sz w:val="22"/>
          <w:szCs w:val="22"/>
        </w:rPr>
        <w:t>З.М.</w:t>
      </w:r>
      <w:proofErr w:type="gramStart"/>
      <w:r w:rsidR="00403673" w:rsidRPr="00C65273">
        <w:rPr>
          <w:rFonts w:ascii="Bookman Old Style" w:hAnsi="Bookman Old Style" w:cs="Times New Roman"/>
          <w:sz w:val="22"/>
          <w:szCs w:val="22"/>
        </w:rPr>
        <w:t>Кусов</w:t>
      </w:r>
      <w:proofErr w:type="gramEnd"/>
    </w:p>
    <w:p w:rsidR="00B7793B" w:rsidRPr="00C65273" w:rsidRDefault="00B7793B" w:rsidP="00B7793B">
      <w:pPr>
        <w:pStyle w:val="ConsPlusNormal"/>
        <w:widowControl/>
        <w:ind w:left="-426" w:right="-143" w:firstLine="426"/>
        <w:jc w:val="both"/>
        <w:rPr>
          <w:rFonts w:ascii="Bookman Old Style" w:hAnsi="Bookman Old Style" w:cs="Times New Roman"/>
          <w:sz w:val="22"/>
          <w:szCs w:val="22"/>
        </w:rPr>
      </w:pPr>
    </w:p>
    <w:p w:rsidR="00A80CD8" w:rsidRPr="00C65273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Pr="00C65273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Pr="00F60A52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Pr="00F60A52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Pr="00F60A52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Pr="00F60A52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Pr="00F60A52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A80CD8" w:rsidRDefault="00F60A52" w:rsidP="00A80C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                                                </w:t>
      </w:r>
      <w:r w:rsidR="00A80CD8">
        <w:rPr>
          <w:rFonts w:ascii="Bookman Old Style" w:hAnsi="Bookman Old Style"/>
        </w:rPr>
        <w:t xml:space="preserve">    </w:t>
      </w:r>
      <w:r w:rsidR="00A80CD8">
        <w:rPr>
          <w:rFonts w:ascii="Bookman Old Style" w:hAnsi="Bookman Old Style"/>
          <w:b/>
        </w:rPr>
        <w:t>А  К  Т</w:t>
      </w:r>
    </w:p>
    <w:p w:rsidR="00A80CD8" w:rsidRDefault="00A80CD8" w:rsidP="00A80C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Об обнародовании Решения Собрания представителей</w:t>
      </w:r>
    </w:p>
    <w:p w:rsidR="00A80CD8" w:rsidRDefault="00A80CD8" w:rsidP="00A80C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Малгобекского сельского поселения</w:t>
      </w:r>
    </w:p>
    <w:p w:rsidR="00A80CD8" w:rsidRDefault="00A80CD8" w:rsidP="00A80C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</w:t>
      </w:r>
      <w:r w:rsidR="00F86003">
        <w:rPr>
          <w:rFonts w:ascii="Bookman Old Style" w:hAnsi="Bookman Old Style"/>
          <w:b/>
        </w:rPr>
        <w:t xml:space="preserve"> о</w:t>
      </w:r>
      <w:r>
        <w:rPr>
          <w:rFonts w:ascii="Bookman Old Style" w:hAnsi="Bookman Old Style"/>
          <w:b/>
        </w:rPr>
        <w:t xml:space="preserve">т  </w:t>
      </w:r>
      <w:r w:rsidR="00F86003">
        <w:rPr>
          <w:rFonts w:ascii="Bookman Old Style" w:hAnsi="Bookman Old Style"/>
          <w:b/>
        </w:rPr>
        <w:t xml:space="preserve">30 </w:t>
      </w:r>
      <w:r>
        <w:rPr>
          <w:rFonts w:ascii="Bookman Old Style" w:hAnsi="Bookman Old Style"/>
          <w:b/>
        </w:rPr>
        <w:t xml:space="preserve">октября 2017 года №  </w:t>
      </w:r>
      <w:r w:rsidR="00F60A52">
        <w:rPr>
          <w:rFonts w:ascii="Bookman Old Style" w:hAnsi="Bookman Old Style"/>
          <w:b/>
        </w:rPr>
        <w:t>6</w:t>
      </w:r>
    </w:p>
    <w:p w:rsidR="00A80CD8" w:rsidRDefault="00A80CD8" w:rsidP="00A80CD8">
      <w:pPr>
        <w:rPr>
          <w:rFonts w:ascii="Bookman Old Style" w:hAnsi="Bookman Old Style"/>
          <w:b/>
        </w:rPr>
      </w:pPr>
    </w:p>
    <w:p w:rsidR="00A80CD8" w:rsidRDefault="00A80CD8" w:rsidP="00A80CD8">
      <w:pPr>
        <w:rPr>
          <w:rFonts w:ascii="Bookman Old Style" w:hAnsi="Bookman Old Style"/>
          <w:b/>
        </w:rPr>
      </w:pPr>
    </w:p>
    <w:p w:rsidR="00A80CD8" w:rsidRDefault="00A80CD8" w:rsidP="00A80CD8">
      <w:pPr>
        <w:rPr>
          <w:rFonts w:ascii="Bookman Old Style" w:hAnsi="Bookman Old Style"/>
        </w:rPr>
      </w:pPr>
    </w:p>
    <w:p w:rsidR="00A80CD8" w:rsidRDefault="00A80CD8" w:rsidP="00A80C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F86003">
        <w:rPr>
          <w:rFonts w:ascii="Bookman Old Style" w:hAnsi="Bookman Old Style"/>
        </w:rPr>
        <w:t>31</w:t>
      </w:r>
      <w:r>
        <w:rPr>
          <w:rFonts w:ascii="Bookman Old Style" w:hAnsi="Bookman Old Style"/>
        </w:rPr>
        <w:t xml:space="preserve"> октября  2017 года                                                с.Малгобек</w:t>
      </w:r>
    </w:p>
    <w:p w:rsidR="00A80CD8" w:rsidRDefault="00A80CD8" w:rsidP="00A80CD8">
      <w:pPr>
        <w:rPr>
          <w:rFonts w:ascii="Bookman Old Style" w:hAnsi="Bookman Old Style"/>
        </w:rPr>
      </w:pPr>
    </w:p>
    <w:p w:rsidR="00A80CD8" w:rsidRDefault="00A80CD8" w:rsidP="00A80CD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В соответствии с п. 3 ст. 38  Устава  муниципального образовани</w:t>
      </w:r>
      <w:proofErr w:type="gramStart"/>
      <w:r>
        <w:rPr>
          <w:rFonts w:ascii="Bookman Old Style" w:hAnsi="Bookman Old Style"/>
        </w:rPr>
        <w:t>я-</w:t>
      </w:r>
      <w:proofErr w:type="gramEnd"/>
      <w:r>
        <w:rPr>
          <w:rFonts w:ascii="Bookman Old Style" w:hAnsi="Bookman Old Style"/>
        </w:rPr>
        <w:t xml:space="preserve"> Малгобекское сельское поселение Моздокского района, Республики Северная Осетия- Алания </w:t>
      </w:r>
      <w:r w:rsidR="00F86003">
        <w:t xml:space="preserve"> ,</w:t>
      </w:r>
      <w:r>
        <w:t xml:space="preserve"> </w:t>
      </w:r>
      <w:r>
        <w:rPr>
          <w:rFonts w:ascii="Bookman Old Style" w:hAnsi="Bookman Old Style"/>
        </w:rPr>
        <w:t xml:space="preserve">решение Собрания представителей Малгобекого сельского поселения от   </w:t>
      </w:r>
      <w:r w:rsidR="00F86003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 октября 2017 года № </w:t>
      </w:r>
      <w:r w:rsidR="00F60A5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 «О внесение изменений в решение Собрания предстсавитеплей Малгобекского сельского поселения Моздокского района от 23 ноября № 22 </w:t>
      </w:r>
      <w:r w:rsidR="00F60A52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О земельном налоге» » было обнародовано путем размещения на информационном стенде в здании Администрации местного самоуправления Малгобекского  сельского поселения по адресу: РС</w:t>
      </w:r>
      <w:proofErr w:type="gramStart"/>
      <w:r>
        <w:rPr>
          <w:rFonts w:ascii="Bookman Old Style" w:hAnsi="Bookman Old Style"/>
        </w:rPr>
        <w:t>О-</w:t>
      </w:r>
      <w:proofErr w:type="gramEnd"/>
      <w:r>
        <w:rPr>
          <w:rFonts w:ascii="Bookman Old Style" w:hAnsi="Bookman Old Style"/>
        </w:rPr>
        <w:t xml:space="preserve"> Алания, Моздокский район, с.Малгобек, ул. Советская, 33 ,  </w:t>
      </w:r>
      <w:r>
        <w:rPr>
          <w:rFonts w:ascii="Bookman Old Style" w:hAnsi="Bookman Old Style"/>
          <w:b/>
        </w:rPr>
        <w:t xml:space="preserve">с </w:t>
      </w:r>
      <w:r w:rsidR="00F86003">
        <w:rPr>
          <w:rFonts w:ascii="Bookman Old Style" w:hAnsi="Bookman Old Style"/>
          <w:b/>
        </w:rPr>
        <w:t>31</w:t>
      </w:r>
      <w:r>
        <w:rPr>
          <w:rFonts w:ascii="Bookman Old Style" w:hAnsi="Bookman Old Style"/>
          <w:b/>
        </w:rPr>
        <w:t xml:space="preserve">  октября 2017 года.</w:t>
      </w:r>
    </w:p>
    <w:p w:rsidR="00A80CD8" w:rsidRDefault="00A80CD8" w:rsidP="00A80CD8">
      <w:pPr>
        <w:rPr>
          <w:rFonts w:ascii="Bookman Old Style" w:hAnsi="Bookman Old Style"/>
          <w:b/>
        </w:rPr>
      </w:pPr>
    </w:p>
    <w:p w:rsidR="00A80CD8" w:rsidRDefault="00A80CD8" w:rsidP="00A80CD8">
      <w:pPr>
        <w:rPr>
          <w:rFonts w:ascii="Bookman Old Style" w:hAnsi="Bookman Old Style"/>
        </w:rPr>
      </w:pPr>
    </w:p>
    <w:p w:rsidR="00A80CD8" w:rsidRDefault="00A80CD8" w:rsidP="00A80CD8">
      <w:pPr>
        <w:rPr>
          <w:rFonts w:ascii="Bookman Old Style" w:hAnsi="Bookman Old Style"/>
        </w:rPr>
      </w:pPr>
    </w:p>
    <w:p w:rsidR="00A80CD8" w:rsidRDefault="00A80CD8" w:rsidP="00A80CD8">
      <w:pPr>
        <w:rPr>
          <w:rFonts w:ascii="Bookman Old Style" w:hAnsi="Bookman Old Style"/>
        </w:rPr>
      </w:pPr>
    </w:p>
    <w:p w:rsidR="00A80CD8" w:rsidRDefault="00A80CD8" w:rsidP="00A80C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Глава </w:t>
      </w:r>
      <w:proofErr w:type="gramStart"/>
      <w:r>
        <w:rPr>
          <w:rFonts w:ascii="Bookman Old Style" w:hAnsi="Bookman Old Style"/>
        </w:rPr>
        <w:t>Малгобекского</w:t>
      </w:r>
      <w:proofErr w:type="gramEnd"/>
    </w:p>
    <w:p w:rsidR="00A80CD8" w:rsidRDefault="00A80CD8" w:rsidP="00A80C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сельского поселения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З.М.</w:t>
      </w:r>
      <w:proofErr w:type="gramStart"/>
      <w:r>
        <w:rPr>
          <w:rFonts w:ascii="Bookman Old Style" w:hAnsi="Bookman Old Style"/>
        </w:rPr>
        <w:t>Кусов</w:t>
      </w:r>
      <w:proofErr w:type="gramEnd"/>
    </w:p>
    <w:p w:rsidR="00A80CD8" w:rsidRDefault="00A80CD8" w:rsidP="00A80CD8">
      <w:pPr>
        <w:rPr>
          <w:rFonts w:ascii="Bookman Old Style" w:hAnsi="Bookman Old Style"/>
        </w:rPr>
      </w:pPr>
    </w:p>
    <w:p w:rsidR="00A80CD8" w:rsidRDefault="00A80CD8" w:rsidP="00A80C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B7793B" w:rsidRPr="00137FE8" w:rsidRDefault="00B7793B" w:rsidP="00B7793B">
      <w:pPr>
        <w:pStyle w:val="ConsPlusNormal"/>
        <w:widowControl/>
        <w:ind w:left="-426" w:right="-143" w:firstLine="426"/>
        <w:jc w:val="both"/>
        <w:rPr>
          <w:rFonts w:ascii="Bookman Old Style" w:hAnsi="Bookman Old Style" w:cs="Times New Roman"/>
          <w:sz w:val="24"/>
          <w:szCs w:val="24"/>
        </w:rPr>
      </w:pPr>
    </w:p>
    <w:sectPr w:rsidR="00B7793B" w:rsidRPr="00137FE8" w:rsidSect="003C26E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3E89"/>
    <w:multiLevelType w:val="hybridMultilevel"/>
    <w:tmpl w:val="F94ED1EC"/>
    <w:lvl w:ilvl="0" w:tplc="832EF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1D464C"/>
    <w:multiLevelType w:val="singleLevel"/>
    <w:tmpl w:val="167C06A0"/>
    <w:lvl w:ilvl="0">
      <w:start w:val="1"/>
      <w:numFmt w:val="decimal"/>
      <w:lvlText w:val="%1."/>
      <w:legacy w:legacy="1" w:legacySpace="0" w:legacyIndent="303"/>
      <w:lvlJc w:val="left"/>
      <w:rPr>
        <w:rFonts w:ascii="Times New Roman CYR" w:hAnsi="Times New Roman CYR" w:cs="Times New Roman CYR" w:hint="default"/>
      </w:rPr>
    </w:lvl>
  </w:abstractNum>
  <w:abstractNum w:abstractNumId="2">
    <w:nsid w:val="48B3332C"/>
    <w:multiLevelType w:val="hybridMultilevel"/>
    <w:tmpl w:val="F94ED1EC"/>
    <w:lvl w:ilvl="0" w:tplc="832EF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F640B6"/>
    <w:multiLevelType w:val="singleLevel"/>
    <w:tmpl w:val="ABFA00B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E6C1E80"/>
    <w:multiLevelType w:val="hybridMultilevel"/>
    <w:tmpl w:val="28B03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29C5"/>
    <w:multiLevelType w:val="hybridMultilevel"/>
    <w:tmpl w:val="A2EA9362"/>
    <w:lvl w:ilvl="0" w:tplc="04B630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E2688"/>
    <w:multiLevelType w:val="multilevel"/>
    <w:tmpl w:val="03041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4343941"/>
    <w:multiLevelType w:val="hybridMultilevel"/>
    <w:tmpl w:val="662AC636"/>
    <w:lvl w:ilvl="0" w:tplc="27D2E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303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7793B"/>
    <w:rsid w:val="00013921"/>
    <w:rsid w:val="00017AD5"/>
    <w:rsid w:val="000273B8"/>
    <w:rsid w:val="00031067"/>
    <w:rsid w:val="00035DB1"/>
    <w:rsid w:val="00037AB1"/>
    <w:rsid w:val="00051538"/>
    <w:rsid w:val="00086E6F"/>
    <w:rsid w:val="000A2391"/>
    <w:rsid w:val="000A62BE"/>
    <w:rsid w:val="000E4034"/>
    <w:rsid w:val="00133355"/>
    <w:rsid w:val="00137FE8"/>
    <w:rsid w:val="00165F2F"/>
    <w:rsid w:val="0017008D"/>
    <w:rsid w:val="00172667"/>
    <w:rsid w:val="00185C1B"/>
    <w:rsid w:val="001B549E"/>
    <w:rsid w:val="001F63B3"/>
    <w:rsid w:val="002200B3"/>
    <w:rsid w:val="002449AF"/>
    <w:rsid w:val="0024766D"/>
    <w:rsid w:val="002670FC"/>
    <w:rsid w:val="00273006"/>
    <w:rsid w:val="00293C7E"/>
    <w:rsid w:val="00296D7F"/>
    <w:rsid w:val="002B58E3"/>
    <w:rsid w:val="002B7600"/>
    <w:rsid w:val="002C578F"/>
    <w:rsid w:val="002D3CF5"/>
    <w:rsid w:val="00305A4A"/>
    <w:rsid w:val="00312B61"/>
    <w:rsid w:val="00316D8A"/>
    <w:rsid w:val="00320D94"/>
    <w:rsid w:val="00336E87"/>
    <w:rsid w:val="00342141"/>
    <w:rsid w:val="00360889"/>
    <w:rsid w:val="00373E4F"/>
    <w:rsid w:val="00382461"/>
    <w:rsid w:val="003B1A11"/>
    <w:rsid w:val="003B2193"/>
    <w:rsid w:val="003C26E6"/>
    <w:rsid w:val="003D3070"/>
    <w:rsid w:val="00403673"/>
    <w:rsid w:val="0043497D"/>
    <w:rsid w:val="00453000"/>
    <w:rsid w:val="00454E27"/>
    <w:rsid w:val="00482D0F"/>
    <w:rsid w:val="004E43F6"/>
    <w:rsid w:val="005117DB"/>
    <w:rsid w:val="00534E3A"/>
    <w:rsid w:val="00556EFA"/>
    <w:rsid w:val="005E345D"/>
    <w:rsid w:val="005F3579"/>
    <w:rsid w:val="006203B5"/>
    <w:rsid w:val="00641B42"/>
    <w:rsid w:val="00647332"/>
    <w:rsid w:val="00652107"/>
    <w:rsid w:val="00652501"/>
    <w:rsid w:val="00681FC8"/>
    <w:rsid w:val="00685319"/>
    <w:rsid w:val="006928C4"/>
    <w:rsid w:val="006B24E4"/>
    <w:rsid w:val="006C586E"/>
    <w:rsid w:val="006C7287"/>
    <w:rsid w:val="006E5958"/>
    <w:rsid w:val="006F39AA"/>
    <w:rsid w:val="007116BB"/>
    <w:rsid w:val="00725483"/>
    <w:rsid w:val="00740EA2"/>
    <w:rsid w:val="00817ABF"/>
    <w:rsid w:val="00851665"/>
    <w:rsid w:val="00867FC6"/>
    <w:rsid w:val="008A62E2"/>
    <w:rsid w:val="008D2CC4"/>
    <w:rsid w:val="008F0F76"/>
    <w:rsid w:val="008F2433"/>
    <w:rsid w:val="00965F6C"/>
    <w:rsid w:val="0097271A"/>
    <w:rsid w:val="009A208A"/>
    <w:rsid w:val="009A460C"/>
    <w:rsid w:val="009B2300"/>
    <w:rsid w:val="00A037C9"/>
    <w:rsid w:val="00A04873"/>
    <w:rsid w:val="00A35B14"/>
    <w:rsid w:val="00A4144A"/>
    <w:rsid w:val="00A77706"/>
    <w:rsid w:val="00A80CD8"/>
    <w:rsid w:val="00AA5081"/>
    <w:rsid w:val="00AA73DF"/>
    <w:rsid w:val="00AB480F"/>
    <w:rsid w:val="00AE0FD3"/>
    <w:rsid w:val="00AE5475"/>
    <w:rsid w:val="00B11229"/>
    <w:rsid w:val="00B34E6C"/>
    <w:rsid w:val="00B54A51"/>
    <w:rsid w:val="00B73725"/>
    <w:rsid w:val="00B76B82"/>
    <w:rsid w:val="00B7793B"/>
    <w:rsid w:val="00BB25DB"/>
    <w:rsid w:val="00BB2A28"/>
    <w:rsid w:val="00BB69C5"/>
    <w:rsid w:val="00BD7F97"/>
    <w:rsid w:val="00BE3C40"/>
    <w:rsid w:val="00C02649"/>
    <w:rsid w:val="00C16C24"/>
    <w:rsid w:val="00C20789"/>
    <w:rsid w:val="00C23C88"/>
    <w:rsid w:val="00C34FE7"/>
    <w:rsid w:val="00C51CEE"/>
    <w:rsid w:val="00C65273"/>
    <w:rsid w:val="00C968A1"/>
    <w:rsid w:val="00CD0B3C"/>
    <w:rsid w:val="00CD5E78"/>
    <w:rsid w:val="00D001CE"/>
    <w:rsid w:val="00D110FE"/>
    <w:rsid w:val="00D452E5"/>
    <w:rsid w:val="00D5148E"/>
    <w:rsid w:val="00D563BF"/>
    <w:rsid w:val="00D7108F"/>
    <w:rsid w:val="00DB117E"/>
    <w:rsid w:val="00DE278F"/>
    <w:rsid w:val="00DF7F86"/>
    <w:rsid w:val="00E24110"/>
    <w:rsid w:val="00E31BD5"/>
    <w:rsid w:val="00E46A84"/>
    <w:rsid w:val="00E76118"/>
    <w:rsid w:val="00E90219"/>
    <w:rsid w:val="00EA2F9B"/>
    <w:rsid w:val="00EB5FFA"/>
    <w:rsid w:val="00ED1BEF"/>
    <w:rsid w:val="00EE221F"/>
    <w:rsid w:val="00EF1EBF"/>
    <w:rsid w:val="00F06DA6"/>
    <w:rsid w:val="00F60A52"/>
    <w:rsid w:val="00F65A79"/>
    <w:rsid w:val="00F75C7D"/>
    <w:rsid w:val="00F80892"/>
    <w:rsid w:val="00F86003"/>
    <w:rsid w:val="00F96435"/>
    <w:rsid w:val="00FA4874"/>
    <w:rsid w:val="00FB6E40"/>
    <w:rsid w:val="00FC47DE"/>
    <w:rsid w:val="00FF12A9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9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7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30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10FE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5148E"/>
    <w:rPr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D710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00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01CE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2D3C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17DC-20CF-4AB3-9ADA-295E4EA9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</dc:creator>
  <cp:lastModifiedBy>Барагунов Зулимби Шалихович</cp:lastModifiedBy>
  <cp:revision>18</cp:revision>
  <cp:lastPrinted>2017-11-09T13:38:00Z</cp:lastPrinted>
  <dcterms:created xsi:type="dcterms:W3CDTF">2017-10-11T14:29:00Z</dcterms:created>
  <dcterms:modified xsi:type="dcterms:W3CDTF">2017-11-09T13:39:00Z</dcterms:modified>
</cp:coreProperties>
</file>