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B5" w:rsidRDefault="005B16B5" w:rsidP="005B16B5">
      <w:pPr>
        <w:jc w:val="center"/>
        <w:rPr>
          <w:rFonts w:ascii="Bookman Old Style" w:hAnsi="Bookman Old Style"/>
          <w:szCs w:val="28"/>
        </w:rPr>
      </w:pPr>
      <w:r w:rsidRPr="00A95F6F">
        <w:rPr>
          <w:rFonts w:ascii="Bookman Old Style" w:eastAsia="Times New Roman" w:hAnsi="Bookman Old Style" w:cs="Times New Roman"/>
          <w:sz w:val="24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2.25pt" o:ole="" fillcolor="window">
            <v:imagedata r:id="rId5" o:title=""/>
          </v:shape>
          <o:OLEObject Type="Embed" ProgID="Imaging." ShapeID="_x0000_i1025" DrawAspect="Content" ObjectID="_1638969271" r:id="rId6"/>
        </w:object>
      </w:r>
    </w:p>
    <w:p w:rsidR="005B16B5" w:rsidRDefault="005B16B5" w:rsidP="005B16B5">
      <w:pPr>
        <w:jc w:val="center"/>
        <w:rPr>
          <w:rFonts w:ascii="Bookman Old Style" w:hAnsi="Bookman Old Style"/>
          <w:szCs w:val="28"/>
        </w:rPr>
      </w:pPr>
    </w:p>
    <w:p w:rsidR="005B16B5" w:rsidRDefault="005B16B5" w:rsidP="005B16B5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 РЕШЕНИЕ</w:t>
      </w:r>
    </w:p>
    <w:p w:rsidR="005B16B5" w:rsidRDefault="005B16B5" w:rsidP="005B16B5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5B16B5" w:rsidRDefault="005B16B5" w:rsidP="005B16B5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МАЛГОБЕКСКОГО СЕЛЬСКОГО ПОСЕЛЕНИЯ </w:t>
      </w:r>
    </w:p>
    <w:p w:rsidR="005B16B5" w:rsidRDefault="005B16B5" w:rsidP="005B16B5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МОЗДОСКОГО РАЙОНА </w:t>
      </w:r>
    </w:p>
    <w:p w:rsidR="005B16B5" w:rsidRDefault="005B16B5" w:rsidP="005B16B5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РЕСПУБЛИКИ СЕВЕРНАЯ ОСЕТИЯ – АЛАНИЯ</w:t>
      </w:r>
    </w:p>
    <w:p w:rsidR="005B16B5" w:rsidRDefault="005B16B5" w:rsidP="005B16B5">
      <w:pPr>
        <w:rPr>
          <w:rFonts w:ascii="Bookman Old Style" w:hAnsi="Bookman Old Style"/>
          <w:b/>
          <w:szCs w:val="28"/>
        </w:rPr>
      </w:pPr>
    </w:p>
    <w:p w:rsidR="005B16B5" w:rsidRDefault="005B16B5" w:rsidP="005B16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№ 26 от 27 декабря 2019г          </w:t>
      </w:r>
    </w:p>
    <w:p w:rsidR="005B16B5" w:rsidRDefault="005B16B5" w:rsidP="005B16B5">
      <w:pPr>
        <w:rPr>
          <w:rFonts w:ascii="Times New Roman" w:hAnsi="Times New Roman"/>
          <w:sz w:val="28"/>
          <w:szCs w:val="20"/>
        </w:rPr>
      </w:pPr>
    </w:p>
    <w:p w:rsidR="005B16B5" w:rsidRDefault="005B16B5" w:rsidP="005B16B5">
      <w:pPr>
        <w:pStyle w:val="3"/>
        <w:rPr>
          <w:b w:val="0"/>
        </w:rPr>
      </w:pPr>
      <w:r>
        <w:rPr>
          <w:b w:val="0"/>
        </w:rPr>
        <w:t xml:space="preserve">«Об утверждении бюджета ммуниципального </w:t>
      </w:r>
    </w:p>
    <w:p w:rsidR="005B16B5" w:rsidRDefault="005B16B5" w:rsidP="005B16B5">
      <w:pPr>
        <w:pStyle w:val="3"/>
        <w:rPr>
          <w:b w:val="0"/>
        </w:rPr>
      </w:pPr>
      <w:r>
        <w:rPr>
          <w:b w:val="0"/>
        </w:rPr>
        <w:t xml:space="preserve">образования – Малгобекское сельское поселение </w:t>
      </w:r>
    </w:p>
    <w:p w:rsidR="005B16B5" w:rsidRDefault="005B16B5" w:rsidP="005B16B5">
      <w:pPr>
        <w:pStyle w:val="3"/>
        <w:rPr>
          <w:b w:val="0"/>
        </w:rPr>
      </w:pPr>
      <w:r>
        <w:rPr>
          <w:b w:val="0"/>
        </w:rPr>
        <w:t>Моздокского района на 202</w:t>
      </w:r>
      <w:r w:rsidR="00AE2CB5">
        <w:rPr>
          <w:b w:val="0"/>
        </w:rPr>
        <w:t>0</w:t>
      </w:r>
      <w:r>
        <w:rPr>
          <w:b w:val="0"/>
        </w:rPr>
        <w:t xml:space="preserve"> финансовый год и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плановый </w:t>
      </w:r>
    </w:p>
    <w:p w:rsidR="005B16B5" w:rsidRDefault="005B16B5" w:rsidP="005B16B5">
      <w:pPr>
        <w:pStyle w:val="3"/>
        <w:rPr>
          <w:b w:val="0"/>
        </w:rPr>
      </w:pPr>
      <w:r>
        <w:rPr>
          <w:b w:val="0"/>
        </w:rPr>
        <w:t>период 202</w:t>
      </w:r>
      <w:r w:rsidR="00AE2CB5">
        <w:rPr>
          <w:b w:val="0"/>
        </w:rPr>
        <w:t>1</w:t>
      </w:r>
      <w:r>
        <w:rPr>
          <w:b w:val="0"/>
        </w:rPr>
        <w:t>-2022 гг.»</w:t>
      </w:r>
    </w:p>
    <w:p w:rsidR="005B16B5" w:rsidRDefault="005B16B5" w:rsidP="005B16B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B16B5" w:rsidRDefault="005B16B5" w:rsidP="005B16B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B16B5" w:rsidRDefault="005B16B5" w:rsidP="005B16B5">
      <w:pPr>
        <w:ind w:firstLine="567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Статья 1. Основные характеристики бюджета муниципального образования – Малгобекское сельское поселение Моздокского района на 202</w:t>
      </w:r>
      <w:r w:rsidR="00AE2CB5">
        <w:rPr>
          <w:rFonts w:ascii="Bookman Old Style" w:hAnsi="Bookman Old Style"/>
          <w:b/>
          <w:sz w:val="24"/>
          <w:szCs w:val="24"/>
        </w:rPr>
        <w:t>0</w:t>
      </w:r>
      <w:r>
        <w:rPr>
          <w:rFonts w:ascii="Bookman Old Style" w:hAnsi="Bookman Old Style"/>
          <w:b/>
          <w:sz w:val="24"/>
          <w:szCs w:val="24"/>
        </w:rPr>
        <w:t xml:space="preserve"> год и плановый период 202</w:t>
      </w:r>
      <w:r w:rsidR="00AE2CB5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 xml:space="preserve"> и 2022 гг.</w:t>
      </w:r>
    </w:p>
    <w:p w:rsidR="005B16B5" w:rsidRDefault="005B16B5" w:rsidP="005B16B5">
      <w:pPr>
        <w:ind w:firstLine="567"/>
        <w:rPr>
          <w:rFonts w:ascii="Bookman Old Style" w:hAnsi="Bookman Old Style"/>
          <w:b/>
          <w:sz w:val="24"/>
          <w:szCs w:val="24"/>
        </w:rPr>
      </w:pPr>
    </w:p>
    <w:p w:rsidR="005B16B5" w:rsidRDefault="005B16B5" w:rsidP="005B16B5">
      <w:pPr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Утвердить основные характеристики бюджета муниципального образования - Малгобекское сельское поселение Моздокского района на 2020 год:</w:t>
      </w:r>
    </w:p>
    <w:p w:rsidR="005B16B5" w:rsidRDefault="005B16B5" w:rsidP="005B16B5">
      <w:pPr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общий объем доходов бюджета муниципального образования - Малгобекское сельское поселение Моздокского района в сумме 2210,2 тыс. руб., с учетом средств, получаемых из вышестоящих бюджетов по разделу «Безвозмездные поступления», в сумме 1430,2 тыс. руб.;</w:t>
      </w:r>
    </w:p>
    <w:p w:rsidR="005B16B5" w:rsidRDefault="005B16B5" w:rsidP="005B16B5">
      <w:pPr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общий объем расходов бюджета муниципального образования - Малгобекское сельское поселение Моздокского района в сумме 2210,2 тыс. руб.;</w:t>
      </w:r>
    </w:p>
    <w:p w:rsidR="005B16B5" w:rsidRDefault="005B16B5" w:rsidP="005B16B5">
      <w:pPr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дефицит бюджета муниципального образования - Малгобекское сельское поселение Моздокского района в сумме 0,0 тыс. руб.</w:t>
      </w:r>
    </w:p>
    <w:p w:rsidR="005B16B5" w:rsidRDefault="005B16B5" w:rsidP="005B16B5">
      <w:pPr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2. </w:t>
      </w:r>
      <w:r>
        <w:rPr>
          <w:rFonts w:ascii="Bookman Old Style" w:hAnsi="Bookman Old Style"/>
          <w:color w:val="000000"/>
          <w:sz w:val="24"/>
          <w:szCs w:val="24"/>
        </w:rPr>
        <w:t>Утвердить основные характеристики бюджета муниципального образования - Малгобекское сельское поселение Моздокского района на 2021 год и на 2022 год:</w:t>
      </w:r>
    </w:p>
    <w:p w:rsidR="005B16B5" w:rsidRDefault="005B16B5" w:rsidP="005B16B5">
      <w:pPr>
        <w:pStyle w:val="a6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прогнозируемый общий объем доходов бюджета муниципального образования - Малгобекское сельское поселение Моздокского района на 2021 год в сумме 2120,6 тыс. рублей с учетом средств, получаемых из вышестоящих бюджетов по разделу «Безвозмездные поступления» в сумме 1283,6 тыс. рублей, и на 2022 год в сумме 2161,9 тыс. рублей с учетом средств, получаемых из вышестоящих бюджетов по разделу «Безвозмездные поступления» в сумме 1267,9 тыс</w:t>
      </w:r>
      <w:proofErr w:type="gramEnd"/>
      <w:r>
        <w:rPr>
          <w:rFonts w:ascii="Bookman Old Style" w:hAnsi="Bookman Old Style"/>
          <w:sz w:val="24"/>
          <w:szCs w:val="24"/>
        </w:rPr>
        <w:t>. рублей;</w:t>
      </w:r>
    </w:p>
    <w:p w:rsidR="005B16B5" w:rsidRDefault="005B16B5" w:rsidP="005B16B5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прогнозируемый общий объем расходов бюджета муниципального образования - Малгобекское сельское поселение Моздокского района на 2021 год в сумме 2162,5 тыс. рублей, и на 2022 год в сумме 2206,6 тыс. рублей;</w:t>
      </w:r>
    </w:p>
    <w:p w:rsidR="005B16B5" w:rsidRDefault="005B16B5" w:rsidP="005B16B5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прогнозируемый дефицит бюджета муниципального образования - Малгобекское сельское поселение Моздокского района на 2021 год в сумме 41,9 тыс. рублей, и на 2022 год в сумме 44,7  тыс. рублей.</w:t>
      </w:r>
    </w:p>
    <w:p w:rsidR="005B16B5" w:rsidRDefault="005B16B5" w:rsidP="005B16B5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</w:p>
    <w:p w:rsidR="005B16B5" w:rsidRDefault="005B16B5" w:rsidP="005B16B5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</w:p>
    <w:p w:rsidR="005B16B5" w:rsidRDefault="005B16B5" w:rsidP="005B16B5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Доходы </w:t>
      </w:r>
      <w:r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b/>
          <w:sz w:val="24"/>
          <w:szCs w:val="24"/>
        </w:rPr>
        <w:t xml:space="preserve">Малгобекское сельское поселение </w:t>
      </w:r>
      <w:r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b/>
          <w:snapToGrid w:val="0"/>
          <w:sz w:val="24"/>
          <w:szCs w:val="24"/>
        </w:rPr>
        <w:t>на 2020 год и на плановый период 2021 и 2022 гг.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</w:p>
    <w:p w:rsidR="005B16B5" w:rsidRDefault="005B16B5" w:rsidP="005B16B5">
      <w:pPr>
        <w:tabs>
          <w:tab w:val="left" w:pos="-3060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</w:t>
      </w:r>
      <w:r>
        <w:rPr>
          <w:rFonts w:ascii="Bookman Old Style" w:hAnsi="Bookman Old Style"/>
          <w:bCs/>
          <w:iCs/>
          <w:sz w:val="24"/>
          <w:szCs w:val="24"/>
        </w:rPr>
        <w:t xml:space="preserve">В соответствии с пунктом 2 статьи 184.1 Бюджетного кодекса Российской Федерации утвердить нормативы отчислений доходов в бюджет муниципального образования - Малгобекское сельское поселение </w:t>
      </w:r>
      <w:r>
        <w:rPr>
          <w:rFonts w:ascii="Bookman Old Style" w:hAnsi="Bookman Old Style"/>
          <w:color w:val="000000"/>
          <w:sz w:val="24"/>
          <w:szCs w:val="24"/>
        </w:rPr>
        <w:t>на 2020 год и на плановый период 2021-2022 годов, согласно приложению 1 к настоящему решению.</w:t>
      </w:r>
    </w:p>
    <w:p w:rsidR="005B16B5" w:rsidRDefault="005B16B5" w:rsidP="005B16B5">
      <w:pPr>
        <w:tabs>
          <w:tab w:val="left" w:pos="-3060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5B16B5" w:rsidRDefault="005B16B5" w:rsidP="005B16B5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2.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Установить, что в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случае изменения в </w:t>
      </w:r>
      <w:r>
        <w:rPr>
          <w:rFonts w:ascii="Bookman Old Style" w:hAnsi="Bookman Old Style"/>
          <w:color w:val="000000"/>
          <w:sz w:val="24"/>
          <w:szCs w:val="24"/>
        </w:rPr>
        <w:t xml:space="preserve">2020 году и в плановом периоде 2021 и 2022 годов 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состава и (или) функций главных администраторов доходов бюджета </w:t>
      </w:r>
      <w:r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>Малгобекского сельского поселения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>вправе своим правовым актом при определении принципов</w:t>
      </w:r>
      <w:proofErr w:type="gramEnd"/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назначения, структуры кодов и присвоении кодов классификации доходов бюджетов и источников финансирования дефицитов бюджетов  вносить 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lastRenderedPageBreak/>
        <w:t xml:space="preserve">соответствующие изменения в перечень главных администраторов доходов бюджета </w:t>
      </w:r>
      <w:r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>и в перечень главных администраторов источников финансирования дефицита бюджета</w:t>
      </w:r>
      <w:r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>, а также в состав закрепленных за ними кодов классификации доходов бюджетов или классификации источников</w:t>
      </w:r>
      <w:proofErr w:type="gramEnd"/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финансирования дефицитов бюджетов, без внесения изменений в настоящее решение.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5B16B5" w:rsidRDefault="005B16B5" w:rsidP="005B16B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6B5" w:rsidRDefault="005B16B5" w:rsidP="005B16B5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3.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Установить, что доходы бюджета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района, поступающие в 2020 году и плановом периоде 2021 и 2022 годов, формируются за счет:</w:t>
      </w:r>
    </w:p>
    <w:p w:rsidR="005B16B5" w:rsidRDefault="005B16B5" w:rsidP="005B16B5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-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Осетия-Алания, муниципальными нормативными правовыми актами и настоящим решением;</w:t>
      </w:r>
      <w:proofErr w:type="gramEnd"/>
    </w:p>
    <w:p w:rsidR="005B16B5" w:rsidRDefault="005B16B5" w:rsidP="005B16B5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5B16B5" w:rsidRDefault="005B16B5" w:rsidP="005B16B5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5B16B5" w:rsidRDefault="005B16B5" w:rsidP="005B16B5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отчислений.</w:t>
      </w:r>
    </w:p>
    <w:p w:rsidR="005B16B5" w:rsidRDefault="005B16B5" w:rsidP="005B16B5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</w:p>
    <w:p w:rsidR="005B16B5" w:rsidRDefault="005B16B5" w:rsidP="005B16B5">
      <w:pPr>
        <w:jc w:val="both"/>
        <w:rPr>
          <w:rFonts w:ascii="Bookman Old Style" w:hAnsi="Bookman Old Style"/>
          <w:sz w:val="24"/>
          <w:szCs w:val="24"/>
        </w:rPr>
      </w:pP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4. 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Утвердить доходы бюджета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</w:t>
      </w:r>
    </w:p>
    <w:p w:rsidR="005B16B5" w:rsidRDefault="005B16B5" w:rsidP="005B16B5">
      <w:pPr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- на 2020 год согласно приложению 2 к настоящему решению;</w:t>
      </w:r>
    </w:p>
    <w:p w:rsidR="005B16B5" w:rsidRDefault="005B16B5" w:rsidP="005B16B5">
      <w:pPr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- на плановый период 2021 и 2022 годов согласно приложению 3 к настоящему решению.</w:t>
      </w:r>
    </w:p>
    <w:p w:rsidR="005B16B5" w:rsidRDefault="005B16B5" w:rsidP="005B16B5">
      <w:pPr>
        <w:tabs>
          <w:tab w:val="left" w:pos="-3060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B16B5" w:rsidRDefault="005B16B5" w:rsidP="005B16B5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муниципального образования - </w:t>
      </w:r>
      <w:r>
        <w:rPr>
          <w:rFonts w:ascii="Bookman Old Style" w:hAnsi="Bookman Old Style"/>
          <w:b/>
          <w:sz w:val="24"/>
          <w:szCs w:val="24"/>
        </w:rPr>
        <w:t xml:space="preserve">Малгобекское сельское поселение </w:t>
      </w:r>
      <w:r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главные администраторы источников финансирования дефицита бюджета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>
        <w:rPr>
          <w:rFonts w:ascii="Bookman Old Style" w:hAnsi="Bookman Old Style"/>
          <w:b/>
          <w:sz w:val="24"/>
          <w:szCs w:val="24"/>
        </w:rPr>
        <w:t xml:space="preserve">Малгобекское сельское поселение </w:t>
      </w:r>
      <w:r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>
        <w:rPr>
          <w:rFonts w:ascii="Bookman Old Style" w:hAnsi="Bookman Old Style"/>
          <w:b/>
          <w:snapToGrid w:val="0"/>
          <w:sz w:val="24"/>
          <w:szCs w:val="24"/>
        </w:rPr>
        <w:t xml:space="preserve"> на 2020 год и на плановый период 2021 и 2022 годов</w:t>
      </w:r>
    </w:p>
    <w:p w:rsidR="005B16B5" w:rsidRDefault="005B16B5" w:rsidP="005B16B5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</w:p>
    <w:p w:rsidR="005B16B5" w:rsidRDefault="005B16B5" w:rsidP="005B16B5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  <w:t xml:space="preserve">2.  </w:t>
      </w:r>
      <w:r>
        <w:rPr>
          <w:rFonts w:ascii="Bookman Old Style" w:hAnsi="Bookman Old Style"/>
          <w:bCs/>
          <w:iCs/>
          <w:sz w:val="24"/>
          <w:szCs w:val="24"/>
        </w:rPr>
        <w:t>Закрепить источники доходов муниципального образования - Малгобекское сельское поселение за администраторами доходов – органами государственной власти Российской Федерации, Республики Северная Осетия – Алания и органами местного самоуправления муниципального района, городского и сельского поселений Моздокского района согласно приложению № 4 к настоящему решению.</w:t>
      </w:r>
    </w:p>
    <w:p w:rsidR="005B16B5" w:rsidRDefault="005B16B5" w:rsidP="005B16B5">
      <w:pPr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3. Утвердить перечень главных </w:t>
      </w:r>
      <w:proofErr w:type="gramStart"/>
      <w:r>
        <w:rPr>
          <w:rFonts w:ascii="Bookman Old Style" w:hAnsi="Bookman Old Style"/>
          <w:sz w:val="24"/>
          <w:szCs w:val="24"/>
        </w:rPr>
        <w:t>администраторов источников внутреннего финансирования дефицита бюджета муниципального</w:t>
      </w:r>
      <w:proofErr w:type="gramEnd"/>
      <w:r>
        <w:rPr>
          <w:rFonts w:ascii="Bookman Old Style" w:hAnsi="Bookman Old Style"/>
          <w:sz w:val="24"/>
          <w:szCs w:val="24"/>
        </w:rPr>
        <w:t xml:space="preserve"> образования - Малгобекское сельское поселение согласно приложению № 5 к настоящему решению.</w:t>
      </w:r>
    </w:p>
    <w:p w:rsidR="005B16B5" w:rsidRDefault="005B16B5" w:rsidP="005B16B5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5B16B5" w:rsidRDefault="005B16B5" w:rsidP="005B16B5">
      <w:pPr>
        <w:keepNext/>
        <w:keepLines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Бюджетные ассигнования бюджета</w:t>
      </w:r>
      <w:r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образования - </w:t>
      </w:r>
      <w:r>
        <w:rPr>
          <w:rFonts w:ascii="Bookman Old Style" w:hAnsi="Bookman Old Style"/>
          <w:b/>
          <w:sz w:val="24"/>
          <w:szCs w:val="24"/>
        </w:rPr>
        <w:t xml:space="preserve">Малгобекское сельское поселение 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>
        <w:rPr>
          <w:rFonts w:ascii="Bookman Old Style" w:hAnsi="Bookman Old Style"/>
          <w:b/>
          <w:snapToGrid w:val="0"/>
          <w:color w:val="000000"/>
          <w:sz w:val="24"/>
          <w:szCs w:val="24"/>
        </w:rPr>
        <w:t>на 2020 год и на плановый период 2021 и 2022 годов</w:t>
      </w:r>
    </w:p>
    <w:p w:rsidR="005B16B5" w:rsidRDefault="005B16B5" w:rsidP="005B16B5">
      <w:pPr>
        <w:keepNext/>
        <w:keepLines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</w:p>
    <w:p w:rsidR="005B16B5" w:rsidRDefault="005B16B5" w:rsidP="005B16B5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1. Утвердить общий объем бюджетных ассигнований на исполнение публичных нормативных обязательств на 2020 год в сумме 145,2 тысяч рублей, на 2021 год в сумме 145,2 тысяч рублей и на 2022 год в сумме 145,2 тысяч рублей.</w:t>
      </w:r>
    </w:p>
    <w:p w:rsidR="005B16B5" w:rsidRDefault="005B16B5" w:rsidP="005B16B5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5B16B5" w:rsidRDefault="005B16B5" w:rsidP="005B16B5">
      <w:pPr>
        <w:tabs>
          <w:tab w:val="left" w:pos="-21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2.  Утвердить распределение бюджетных ассигнований по разделам и подразделам, целевым статьям, группам и подгруппам видов расходов, классификации расходов бюджета муниципального образования - Малгобекское сельское поселение Моздокского района:</w:t>
      </w:r>
    </w:p>
    <w:p w:rsidR="005B16B5" w:rsidRDefault="005B16B5" w:rsidP="005B16B5">
      <w:pPr>
        <w:tabs>
          <w:tab w:val="left" w:pos="-21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 на 2020 год, согласно приложению № 6 к настоящему решению;</w:t>
      </w:r>
    </w:p>
    <w:p w:rsidR="005B16B5" w:rsidRDefault="005B16B5" w:rsidP="005B16B5">
      <w:pPr>
        <w:tabs>
          <w:tab w:val="left" w:pos="-21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color w:val="000000"/>
          <w:sz w:val="24"/>
          <w:szCs w:val="24"/>
        </w:rPr>
        <w:t>на плановый период 2021 и 2022 годов</w:t>
      </w:r>
      <w:r>
        <w:rPr>
          <w:rFonts w:ascii="Bookman Old Style" w:hAnsi="Bookman Old Style"/>
          <w:sz w:val="24"/>
          <w:szCs w:val="24"/>
        </w:rPr>
        <w:t xml:space="preserve"> согласно приложению № 7 к настоящему решению.</w:t>
      </w:r>
    </w:p>
    <w:p w:rsidR="005B16B5" w:rsidRDefault="005B16B5" w:rsidP="005B16B5">
      <w:pPr>
        <w:tabs>
          <w:tab w:val="left" w:pos="-21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ab/>
        <w:t xml:space="preserve">3. Утвердить ведомственную структуру расходов </w:t>
      </w:r>
      <w:r>
        <w:rPr>
          <w:rFonts w:ascii="Bookman Old Style" w:hAnsi="Bookman Old Style"/>
          <w:color w:val="000000"/>
          <w:sz w:val="24"/>
          <w:szCs w:val="24"/>
        </w:rPr>
        <w:t>бюджета муниципального образования – Малгобекское сельское поселение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5B16B5" w:rsidRDefault="005B16B5" w:rsidP="005B16B5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- на 2020 год согласно приложению № 8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5B16B5" w:rsidRDefault="005B16B5" w:rsidP="005B16B5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lastRenderedPageBreak/>
        <w:t>- на плановый период 2021 и 2022 годов согласно приложению №9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решению.</w:t>
      </w:r>
    </w:p>
    <w:p w:rsidR="005B16B5" w:rsidRDefault="005B16B5" w:rsidP="005B16B5">
      <w:pPr>
        <w:tabs>
          <w:tab w:val="left" w:pos="-21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Утвердить распределение бюджетных ассигнований по целевым статьям (муниципальным программам муниципального образования </w:t>
      </w:r>
      <w:proofErr w:type="gramStart"/>
      <w:r>
        <w:rPr>
          <w:rFonts w:ascii="Bookman Old Style" w:hAnsi="Bookman Old Style"/>
          <w:sz w:val="24"/>
          <w:szCs w:val="24"/>
        </w:rPr>
        <w:t>–М</w:t>
      </w:r>
      <w:proofErr w:type="gramEnd"/>
      <w:r>
        <w:rPr>
          <w:rFonts w:ascii="Bookman Old Style" w:hAnsi="Bookman Old Style"/>
          <w:sz w:val="24"/>
          <w:szCs w:val="24"/>
        </w:rPr>
        <w:t>алгобекское сельское поселение), разделам, подразделам, группам и подгруппам видов расходов классификации расходов бюджета муниципального образования - Малгобекское сельское поселение Моздокского района:</w:t>
      </w:r>
    </w:p>
    <w:p w:rsidR="005B16B5" w:rsidRDefault="005B16B5" w:rsidP="005B16B5">
      <w:pPr>
        <w:tabs>
          <w:tab w:val="left" w:pos="-21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  на 2020 год, согласно приложению № 10 к настоящему решению;</w:t>
      </w:r>
    </w:p>
    <w:p w:rsidR="005B16B5" w:rsidRDefault="005B16B5" w:rsidP="005B16B5">
      <w:pPr>
        <w:tabs>
          <w:tab w:val="left" w:pos="-21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color w:val="000000"/>
          <w:sz w:val="24"/>
          <w:szCs w:val="24"/>
        </w:rPr>
        <w:t>на плановый период 2021 и 2022 годов</w:t>
      </w:r>
      <w:r>
        <w:rPr>
          <w:rFonts w:ascii="Bookman Old Style" w:hAnsi="Bookman Old Style"/>
          <w:sz w:val="24"/>
          <w:szCs w:val="24"/>
        </w:rPr>
        <w:t xml:space="preserve"> согласно приложению № 11 к настоящему решению.</w:t>
      </w:r>
    </w:p>
    <w:p w:rsidR="005B16B5" w:rsidRDefault="005B16B5" w:rsidP="005B16B5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5.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Утвердить распределение бюджетных ассигнований по целевым статьям (муниципальным программам Малгобекского сельского поселения Моздокского района и </w:t>
      </w:r>
      <w:proofErr w:type="spellStart"/>
      <w:r>
        <w:rPr>
          <w:rFonts w:ascii="Bookman Old Style" w:hAnsi="Bookman Old Style"/>
          <w:sz w:val="24"/>
          <w:szCs w:val="24"/>
        </w:rPr>
        <w:t>непрограммным</w:t>
      </w:r>
      <w:proofErr w:type="spellEnd"/>
      <w:r>
        <w:rPr>
          <w:rFonts w:ascii="Bookman Old Style" w:hAnsi="Bookman Old Style"/>
          <w:sz w:val="24"/>
          <w:szCs w:val="24"/>
        </w:rPr>
        <w:t xml:space="preserve"> направлениям деятельности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), разделам, подразделам, группам и подгруппам </w:t>
      </w:r>
      <w:proofErr w:type="gramStart"/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видов расходов классификации расходов </w:t>
      </w:r>
      <w:r>
        <w:rPr>
          <w:rFonts w:ascii="Bookman Old Style" w:hAnsi="Bookman Old Style"/>
          <w:color w:val="000000"/>
          <w:sz w:val="24"/>
          <w:szCs w:val="24"/>
        </w:rPr>
        <w:t>бюджета муниципального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5B16B5" w:rsidRDefault="005B16B5" w:rsidP="005B16B5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- на 2020 год согласно приложению 10 к настоящему решению;</w:t>
      </w:r>
    </w:p>
    <w:p w:rsidR="005B16B5" w:rsidRDefault="005B16B5" w:rsidP="005B16B5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2021 и 2022 годов согласно приложению №11 к настоящему решению.</w:t>
      </w:r>
    </w:p>
    <w:p w:rsidR="005B16B5" w:rsidRDefault="00600564" w:rsidP="0060056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       </w:t>
      </w:r>
      <w:r w:rsidR="005B16B5">
        <w:rPr>
          <w:rFonts w:ascii="Bookman Old Style" w:hAnsi="Bookman Old Style"/>
          <w:color w:val="000000"/>
          <w:sz w:val="24"/>
          <w:szCs w:val="24"/>
        </w:rPr>
        <w:t>6. Утвердить объем бюджетных ассигнований дорожного фонда Малгобекского сельского поселения Моздокского района на финансовое обеспечение дорожной деятельности: 2020 год в сумме 0,0 тысяч рублей</w:t>
      </w:r>
      <w:proofErr w:type="gramStart"/>
      <w:r w:rsidR="005B16B5">
        <w:rPr>
          <w:rFonts w:ascii="Bookman Old Style" w:hAnsi="Bookman Old Style"/>
          <w:color w:val="000000"/>
          <w:sz w:val="24"/>
          <w:szCs w:val="24"/>
        </w:rPr>
        <w:t xml:space="preserve"> .</w:t>
      </w:r>
      <w:proofErr w:type="gramEnd"/>
    </w:p>
    <w:p w:rsidR="005B16B5" w:rsidRDefault="005B16B5" w:rsidP="005B16B5">
      <w:pPr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B16B5" w:rsidRDefault="005B16B5" w:rsidP="005B16B5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7. </w:t>
      </w:r>
      <w:r>
        <w:rPr>
          <w:rFonts w:ascii="Bookman Old Style" w:hAnsi="Bookman Old Style"/>
          <w:sz w:val="24"/>
          <w:szCs w:val="24"/>
        </w:rPr>
        <w:t xml:space="preserve"> Установить, что приоритетными расходами бюджета </w:t>
      </w:r>
      <w:r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>
        <w:rPr>
          <w:rFonts w:ascii="Bookman Old Style" w:hAnsi="Bookman Old Style"/>
          <w:sz w:val="24"/>
          <w:szCs w:val="24"/>
        </w:rPr>
        <w:t xml:space="preserve"> являются расходы, направленные </w:t>
      </w:r>
      <w:proofErr w:type="gramStart"/>
      <w:r>
        <w:rPr>
          <w:rFonts w:ascii="Bookman Old Style" w:hAnsi="Bookman Old Style"/>
          <w:sz w:val="24"/>
          <w:szCs w:val="24"/>
        </w:rPr>
        <w:t>на</w:t>
      </w:r>
      <w:proofErr w:type="gramEnd"/>
      <w:r>
        <w:rPr>
          <w:rFonts w:ascii="Bookman Old Style" w:hAnsi="Bookman Old Style"/>
          <w:sz w:val="24"/>
          <w:szCs w:val="24"/>
        </w:rPr>
        <w:t xml:space="preserve">: </w:t>
      </w:r>
    </w:p>
    <w:p w:rsidR="005B16B5" w:rsidRDefault="005B16B5" w:rsidP="005B16B5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оплату труда и начисления на выплаты по оплате труда;</w:t>
      </w:r>
    </w:p>
    <w:p w:rsidR="005B16B5" w:rsidRDefault="005B16B5" w:rsidP="005B16B5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социальное обеспечение населения; </w:t>
      </w:r>
    </w:p>
    <w:p w:rsidR="005B16B5" w:rsidRDefault="005B16B5" w:rsidP="005B16B5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оплату коммунальных услуг и услуг связи;</w:t>
      </w:r>
    </w:p>
    <w:p w:rsidR="005B16B5" w:rsidRDefault="005B16B5" w:rsidP="005B16B5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погашение просроченной кредиторской задолженности.</w:t>
      </w:r>
    </w:p>
    <w:p w:rsidR="005B16B5" w:rsidRDefault="005B16B5" w:rsidP="005B16B5">
      <w:pPr>
        <w:ind w:firstLine="720"/>
        <w:jc w:val="both"/>
        <w:rPr>
          <w:rFonts w:ascii="Bookman Old Style" w:hAnsi="Bookman Old Style"/>
          <w:sz w:val="24"/>
          <w:szCs w:val="24"/>
          <w:lang w:eastAsia="ar-SA"/>
        </w:rPr>
      </w:pPr>
    </w:p>
    <w:p w:rsidR="005B16B5" w:rsidRDefault="005B16B5" w:rsidP="005B16B5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Статья 5. Источники финансирования дефицита </w:t>
      </w:r>
      <w:r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>
        <w:rPr>
          <w:rFonts w:ascii="Bookman Old Style" w:hAnsi="Bookman Old Style"/>
          <w:b/>
          <w:sz w:val="24"/>
          <w:szCs w:val="24"/>
        </w:rPr>
        <w:t>Малгобекское сельское поселен</w:t>
      </w:r>
      <w:r w:rsidR="00600564">
        <w:rPr>
          <w:rFonts w:ascii="Bookman Old Style" w:hAnsi="Bookman Old Style"/>
          <w:b/>
          <w:sz w:val="24"/>
          <w:szCs w:val="24"/>
        </w:rPr>
        <w:t xml:space="preserve">ия </w:t>
      </w:r>
      <w:r>
        <w:rPr>
          <w:rFonts w:ascii="Bookman Old Style" w:hAnsi="Bookman Old Style"/>
          <w:b/>
          <w:color w:val="000000"/>
          <w:sz w:val="24"/>
          <w:szCs w:val="24"/>
        </w:rPr>
        <w:lastRenderedPageBreak/>
        <w:t>Моздокского района</w:t>
      </w:r>
      <w:r>
        <w:rPr>
          <w:rFonts w:ascii="Bookman Old Style" w:hAnsi="Bookman Old Style"/>
          <w:b/>
          <w:snapToGrid w:val="0"/>
          <w:sz w:val="24"/>
          <w:szCs w:val="24"/>
        </w:rPr>
        <w:t xml:space="preserve"> на 2020 год и на плановый период 2021 и 2022 гг.</w:t>
      </w:r>
    </w:p>
    <w:p w:rsidR="005B16B5" w:rsidRDefault="005B16B5" w:rsidP="005B16B5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5B16B5" w:rsidRDefault="005B16B5" w:rsidP="005B16B5">
      <w:pPr>
        <w:tabs>
          <w:tab w:val="left" w:pos="-21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- Малгобекское сельское поселение Моздокского района: </w:t>
      </w:r>
    </w:p>
    <w:p w:rsidR="005B16B5" w:rsidRDefault="005B16B5" w:rsidP="005B16B5">
      <w:pPr>
        <w:tabs>
          <w:tab w:val="left" w:pos="-21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 на 2020 год согласно приложению №12 к настоящему решению;</w:t>
      </w:r>
    </w:p>
    <w:p w:rsidR="005B16B5" w:rsidRDefault="005B16B5" w:rsidP="005B16B5">
      <w:pPr>
        <w:tabs>
          <w:tab w:val="left" w:pos="-21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color w:val="000000"/>
          <w:sz w:val="24"/>
          <w:szCs w:val="24"/>
        </w:rPr>
        <w:t>на плановый период 2021 и 2022 годов</w:t>
      </w:r>
      <w:r>
        <w:rPr>
          <w:rFonts w:ascii="Bookman Old Style" w:hAnsi="Bookman Old Style"/>
          <w:sz w:val="24"/>
          <w:szCs w:val="24"/>
        </w:rPr>
        <w:t xml:space="preserve"> согласно приложению №13 к настоящему решению.</w:t>
      </w:r>
    </w:p>
    <w:p w:rsidR="005B16B5" w:rsidRDefault="005B16B5" w:rsidP="005B16B5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5B16B5" w:rsidRDefault="005B16B5" w:rsidP="005B16B5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Статья 6.</w:t>
      </w:r>
      <w:r>
        <w:rPr>
          <w:rFonts w:ascii="Bookman Old Style" w:hAnsi="Bookman Old Style"/>
          <w:b/>
          <w:color w:val="000000"/>
          <w:szCs w:val="28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Управление муниципальным долгом муниципального образования - </w:t>
      </w:r>
      <w:r>
        <w:rPr>
          <w:rFonts w:ascii="Bookman Old Style" w:hAnsi="Bookman Old Style"/>
          <w:b/>
          <w:sz w:val="24"/>
          <w:szCs w:val="24"/>
        </w:rPr>
        <w:t xml:space="preserve">Малгобекское сельское поселение </w:t>
      </w:r>
      <w:r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</w:p>
    <w:p w:rsidR="005B16B5" w:rsidRDefault="005B16B5" w:rsidP="005B16B5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5B16B5" w:rsidRDefault="005B16B5" w:rsidP="005B16B5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1) Верхний предел муниципального долга муниципального образования – Малгобекское сельское поселение по долговым обязательствам: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2020 года в сумме 0,0 тысяч рублей: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2021 года в сумме 41,9 тысяч рублей: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2022 года в сумме 44,7 тысяч рублей:</w:t>
      </w:r>
    </w:p>
    <w:p w:rsidR="005B16B5" w:rsidRDefault="005B16B5" w:rsidP="005B16B5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2) программу муниципальных внутренних заимствований Малгобекского сельского поселения: </w:t>
      </w:r>
    </w:p>
    <w:p w:rsidR="005B16B5" w:rsidRDefault="005B16B5" w:rsidP="005B16B5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2020 год согласно приложению №14 к настоящему решению;</w:t>
      </w:r>
    </w:p>
    <w:p w:rsidR="005B16B5" w:rsidRDefault="005B16B5" w:rsidP="005B16B5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плановый период 2021 и 2022 годов согласно приложению №15 к настоящему решению.</w:t>
      </w:r>
    </w:p>
    <w:p w:rsidR="005B16B5" w:rsidRDefault="005B16B5" w:rsidP="005B16B5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5B16B5" w:rsidRDefault="005B16B5" w:rsidP="005B16B5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1) программу муниципальных внешних заимствований Малгобекского сельского поселения Моздокского района: </w:t>
      </w:r>
    </w:p>
    <w:p w:rsidR="005B16B5" w:rsidRDefault="005B16B5" w:rsidP="005B16B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2020 год согласно приложению №16 к настоящему решению;</w:t>
      </w:r>
    </w:p>
    <w:p w:rsidR="005B16B5" w:rsidRDefault="005B16B5" w:rsidP="005B16B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плановый период 2021 и 2022 годов согласно приложению №17 к настоящему решению.</w:t>
      </w:r>
    </w:p>
    <w:p w:rsidR="005B16B5" w:rsidRDefault="005B16B5" w:rsidP="005B16B5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B16B5" w:rsidRDefault="005B16B5" w:rsidP="005B16B5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2) программу муниципальных государственных гарантий </w:t>
      </w:r>
      <w:r>
        <w:rPr>
          <w:rFonts w:ascii="Bookman Old Style" w:hAnsi="Bookman Old Style"/>
          <w:color w:val="000000"/>
          <w:sz w:val="24"/>
          <w:szCs w:val="24"/>
        </w:rPr>
        <w:lastRenderedPageBreak/>
        <w:t>Малгобекского сельского поселения Моздокского района:</w:t>
      </w:r>
    </w:p>
    <w:p w:rsidR="005B16B5" w:rsidRDefault="005B16B5" w:rsidP="005B16B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- на 2020 год согласно приложению №18 к настоящему решению;</w:t>
      </w:r>
    </w:p>
    <w:p w:rsidR="005B16B5" w:rsidRDefault="005B16B5" w:rsidP="005B16B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-  на плановый период 2021 и 2022 годов согласно приложению №19 к настоящему решению.</w:t>
      </w:r>
    </w:p>
    <w:p w:rsidR="005B16B5" w:rsidRDefault="005B16B5" w:rsidP="005B16B5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5B16B5" w:rsidRDefault="005B16B5" w:rsidP="005B16B5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Статья 7.</w:t>
      </w:r>
      <w:r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Особенности исполнения бюджета 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– </w:t>
      </w:r>
      <w:r>
        <w:rPr>
          <w:rFonts w:ascii="Bookman Old Style" w:hAnsi="Bookman Old Style"/>
          <w:b/>
          <w:sz w:val="24"/>
          <w:szCs w:val="24"/>
        </w:rPr>
        <w:t xml:space="preserve">Малгобекское сельское поселение 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>
        <w:rPr>
          <w:rFonts w:ascii="Bookman Old Style" w:hAnsi="Bookman Old Style"/>
          <w:b/>
          <w:snapToGrid w:val="0"/>
          <w:color w:val="000000"/>
          <w:sz w:val="24"/>
          <w:szCs w:val="24"/>
        </w:rPr>
        <w:t>в 2020 году</w:t>
      </w:r>
    </w:p>
    <w:p w:rsidR="005B16B5" w:rsidRDefault="005B16B5" w:rsidP="005B16B5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1.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 xml:space="preserve">Установить в соответствии с частью 3 статьи 217 Бюджетного кодекса Российской Федерации, что основанием для внесения в 2020 году изменений, связанных с особенностями исполнения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 показатели сводной бюджетной росписи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без внесения изменений в настоящее решение, является: </w:t>
      </w:r>
      <w:proofErr w:type="gramEnd"/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перераспределение бюджетных ассигнований в пределах, предусмотренных бюджетом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</w:t>
      </w:r>
      <w:r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Моздокского района между разделами, подразделами, целевыми статьями классификации расходов бюджетов, видами расходов классификации расходов бюджетов; 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в случае перераспределения бюджетных ассигнований между видами источников финансирования дефицита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в ходе исполнения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в пределах общего объема бюджетных ассигнований по источникам финансирования дефицита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района;</w:t>
      </w:r>
    </w:p>
    <w:p w:rsidR="005B16B5" w:rsidRDefault="005B16B5" w:rsidP="005B16B5">
      <w:pPr>
        <w:pStyle w:val="a3"/>
        <w:widowControl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детализация кодов целевых статей, изменение и (или) уточнение кодов и наименований классификации расходов бюджетов;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изменение типа муниципальных учреждений и организационно-правовой формы муниципальных унитарных предприятий, подведомственных органам местного самоуправления Малгобекского сельского поселения Моздокского района;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исполнение судебных актов, предусматривающих обращение взыскания на средства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района.</w:t>
      </w:r>
    </w:p>
    <w:p w:rsidR="005B16B5" w:rsidRDefault="005B16B5" w:rsidP="005B16B5">
      <w:pPr>
        <w:pStyle w:val="a3"/>
        <w:widowControl w:val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5B16B5" w:rsidRDefault="005B16B5" w:rsidP="005B16B5">
      <w:pPr>
        <w:pStyle w:val="a3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2. Установить, что Администрация местного само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управления Малгобекского сельского поселения Моздокского района вправе направлять субсидии, субвенции, иные межбюджетные трансферты, имеющие целевое назначение, в том числе их остатки, не использованные на начало 2020 года, фактически полученные при исполнении бюджета </w:t>
      </w:r>
      <w:r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сверх утвержденного настоящим решением общего объема, на увеличение расходов бюд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соответственно целям предоставления субсидий, субвенций, иных меж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трансфертов, имеющих целевое назначение, с внесением измене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ний в показатели сводной бюджетной росписи бюджета муниципального образования - </w:t>
      </w:r>
      <w:r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без внесения изменений в настоящее решение.</w:t>
      </w:r>
    </w:p>
    <w:p w:rsidR="005B16B5" w:rsidRDefault="005B16B5" w:rsidP="005B16B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6B5" w:rsidRDefault="005B16B5" w:rsidP="005B16B5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3. Установить, что при дополнительном поступлении финансовых средств из вышестоящего бюджета, имеющих целевое назначение, сверх объемов, установленных данным решением о бюджете, вносятся изменения в сводную бюджетную роспись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 без внесения изменений в настоящее решение.</w:t>
      </w:r>
    </w:p>
    <w:p w:rsidR="005B16B5" w:rsidRDefault="005B16B5" w:rsidP="005B16B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6B5" w:rsidRDefault="005B16B5" w:rsidP="005B16B5">
      <w:pPr>
        <w:pStyle w:val="31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4. Установить, что остатки средств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на 1 января 2020 года в размере не более одной двенадцатой общего объема расходов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текущего финансового года направляются на покрытие временных кассовых разрывов, возникающих в ходе исполнения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 в текущем финансовом году.</w:t>
      </w:r>
    </w:p>
    <w:p w:rsidR="005B16B5" w:rsidRDefault="005B16B5" w:rsidP="005B16B5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5. Установить, что не использованные по состоянию на 1 января 2020 года остатки межбюджетных трансфертов, предоставленных из вышестоящего бюджета в форме субвенций, субсидий, иных межбюджетных трансфертов, имеющих целевое назначение, подлежат возврату в вышестоящий бюджет в течение первых 10 рабочих дней 2020 года. </w:t>
      </w:r>
    </w:p>
    <w:p w:rsidR="005B16B5" w:rsidRDefault="005B16B5" w:rsidP="005B16B5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6. Порядок осуществления в 2020 году бюджетных инвестиций в объекты капитального строительства муниципальной собственности Малгобекского сельского поселения Моздокского района устанавливается органом местного самоуправления Малгобекского сельского поселения Моздокского района.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9.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 xml:space="preserve">Установить, что заключение и оплата муниципальными учреждениями и органами местного самоуправления Малгобекского сельского поселения Моздокского района договоров, исполнение которых осуществляется за счет средств бюджета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производятся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 и с учетом принятых и неисполненных обязательств.</w:t>
      </w:r>
      <w:proofErr w:type="gramEnd"/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/>
          <w:color w:val="000000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принятые муниципальными учреждениями и органами местного самоуправления Малгобекского сельского поселения Моздокского района сверх утвержденных им лимитов бюджетных обязательств, не подлежат оплате за счет средств бюджета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 на 2020 год.</w:t>
      </w:r>
      <w:proofErr w:type="gramEnd"/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/>
          <w:color w:val="000000"/>
          <w:sz w:val="24"/>
          <w:szCs w:val="24"/>
        </w:rPr>
        <w:t xml:space="preserve">Учет обязательств, подлежащих исполнению за счет средств бюджета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муниципальными учреждениями и органами местного самоуправления Малгобекского сельского поселения Моздокского района, финансируемыми из бюджета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на основе смет доходов и расходов, обеспечивается через Управление Федерального казначейства по Республике Северная Осетия-Алания, осуществляющее кассовое обслуживание исполнения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Малгобекское сельское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района. 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Установить, что получатель средств бюджета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600564" w:rsidRDefault="00600564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600564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за обучающие курсы и семинары ( в т.ч. повышение квалификации), о приобретении горюче-смазочных материалов, запасных частей к автотранспортным средствам, о приобретении ави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а-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и железнодорожных билетов, билетов для проезда городским и пригородным транспортном, путевок на санаторно-курортное лечение, по договорам </w:t>
      </w:r>
    </w:p>
    <w:p w:rsidR="00600564" w:rsidRDefault="00600564" w:rsidP="00600564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B16B5" w:rsidRDefault="005B16B5" w:rsidP="00600564">
      <w:pPr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 и иной приносящей доход деятельности;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 по остальным договорам (контрактам). 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Договор, заключенный муниципальным учреждением или органом местного самоуправления Малгобекского сельского поселения Моздокского района с нарушением требований настоящей статьи, либо его часть, устанавливающая повышенные обязательства бюджета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подлежат признанию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недействительными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по иску органа местного самоуправления </w:t>
      </w:r>
      <w:r w:rsidR="00600564">
        <w:rPr>
          <w:rFonts w:ascii="Bookman Old Style" w:hAnsi="Bookman Old Style"/>
          <w:color w:val="000000"/>
          <w:sz w:val="24"/>
          <w:szCs w:val="24"/>
        </w:rPr>
        <w:t>Малгобек</w:t>
      </w:r>
      <w:r>
        <w:rPr>
          <w:rFonts w:ascii="Bookman Old Style" w:hAnsi="Bookman Old Style"/>
          <w:color w:val="000000"/>
          <w:sz w:val="24"/>
          <w:szCs w:val="24"/>
        </w:rPr>
        <w:t>ского сельского поселения Моздокского района.</w:t>
      </w:r>
    </w:p>
    <w:p w:rsidR="005B16B5" w:rsidRDefault="005B16B5" w:rsidP="005B16B5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5B16B5" w:rsidRDefault="005B16B5" w:rsidP="005B16B5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 xml:space="preserve">10.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Органы местного самоуправления 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 не вправе принимать решения, приводящие к увеличению численности работников органа местного самоуправления Малгобекского сельского поселения Моздокского района в 2020 году сверх утвержденного постановлением Правительства Республики Северная Осетия-Алания норматива численности, а также работников муниципальных казенных учреждений Малгобекского сельского поселения Моздокского района, за исключением решений, принятых в связи с вводом в эксплуатацию  объектов капитального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строительства социально-культурной сферы.  </w:t>
      </w:r>
    </w:p>
    <w:p w:rsidR="005B16B5" w:rsidRDefault="005B16B5" w:rsidP="005B16B5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600564" w:rsidRPr="00600564" w:rsidRDefault="005B16B5" w:rsidP="005B16B5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 xml:space="preserve">11.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 xml:space="preserve">Нормативные и иные правовые акты органов местного самоуправления Малгобекского сельского поселения Моздокского района, влекущие дополнительные расходы за счет средств бюджета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 сельское поселение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Моздокского района или при сокращении расходов по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конкретным статьям бюджета муниципального образования </w:t>
      </w:r>
      <w:proofErr w:type="gramStart"/>
      <w:r w:rsidR="00600564">
        <w:rPr>
          <w:rFonts w:ascii="Bookman Old Style" w:hAnsi="Bookman Old Style"/>
          <w:color w:val="000000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М</w:t>
      </w:r>
      <w:proofErr w:type="gramEnd"/>
      <w:r>
        <w:rPr>
          <w:rFonts w:ascii="Bookman Old Style" w:hAnsi="Bookman Old Style"/>
          <w:sz w:val="24"/>
          <w:szCs w:val="24"/>
        </w:rPr>
        <w:t>алгобекское сельское поселен</w:t>
      </w:r>
      <w:r w:rsidR="00600564">
        <w:rPr>
          <w:rFonts w:ascii="Bookman Old Style" w:hAnsi="Bookman Old Style"/>
          <w:sz w:val="24"/>
          <w:szCs w:val="24"/>
        </w:rPr>
        <w:t>ие</w:t>
      </w:r>
    </w:p>
    <w:p w:rsidR="00600564" w:rsidRDefault="00600564" w:rsidP="005B16B5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B16B5" w:rsidRDefault="005B16B5" w:rsidP="005B16B5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>Моздокского района на 2020 год, а также после внесения соответствующих изменений в настоящее решение.</w:t>
      </w:r>
    </w:p>
    <w:p w:rsidR="005B16B5" w:rsidRPr="00600564" w:rsidRDefault="005B16B5" w:rsidP="00600564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>12.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Настоящее решение вступает в силу с момента официального опубликования и распространяется на правоотношения, возникшие с 1 января 2020 года.</w:t>
      </w:r>
    </w:p>
    <w:p w:rsidR="005B16B5" w:rsidRDefault="005B16B5" w:rsidP="005B16B5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13. Опубликовать настоящее решение в муниципальных средствах массовой информации и разместить на официальном сайте в сети Интернет.</w:t>
      </w:r>
    </w:p>
    <w:p w:rsidR="005B16B5" w:rsidRDefault="005B16B5" w:rsidP="005B16B5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5B16B5" w:rsidRDefault="005B16B5" w:rsidP="005B16B5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5B16B5" w:rsidRDefault="00600564" w:rsidP="005B16B5">
      <w:pPr>
        <w:pStyle w:val="a6"/>
      </w:pP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          </w:t>
      </w:r>
      <w:r w:rsidR="005B16B5">
        <w:t xml:space="preserve">Глава  </w:t>
      </w:r>
      <w:proofErr w:type="gramStart"/>
      <w:r w:rsidR="005B16B5">
        <w:t>Малгобекского</w:t>
      </w:r>
      <w:proofErr w:type="gramEnd"/>
    </w:p>
    <w:p w:rsidR="005B16B5" w:rsidRDefault="00600564" w:rsidP="005B16B5">
      <w:pPr>
        <w:pStyle w:val="a6"/>
      </w:pPr>
      <w:r>
        <w:t xml:space="preserve">             </w:t>
      </w:r>
      <w:r w:rsidR="005B16B5">
        <w:t xml:space="preserve">сельского поселения              </w:t>
      </w:r>
      <w:r w:rsidR="005B16B5">
        <w:tab/>
      </w:r>
      <w:r w:rsidR="005B16B5">
        <w:tab/>
      </w:r>
      <w:r w:rsidR="005B16B5">
        <w:tab/>
      </w:r>
      <w:r w:rsidR="005B16B5">
        <w:tab/>
        <w:t xml:space="preserve">   З.М. </w:t>
      </w:r>
      <w:proofErr w:type="gramStart"/>
      <w:r w:rsidR="005B16B5">
        <w:t>Кусов</w:t>
      </w:r>
      <w:proofErr w:type="gramEnd"/>
    </w:p>
    <w:p w:rsidR="00B72703" w:rsidRDefault="00B72703" w:rsidP="005B16B5">
      <w:pPr>
        <w:pStyle w:val="a6"/>
      </w:pPr>
    </w:p>
    <w:sectPr w:rsidR="00B72703" w:rsidSect="00A9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6B5"/>
    <w:rsid w:val="00563B4B"/>
    <w:rsid w:val="005B16B5"/>
    <w:rsid w:val="00600564"/>
    <w:rsid w:val="00A95F6F"/>
    <w:rsid w:val="00AE2CB5"/>
    <w:rsid w:val="00B72703"/>
    <w:rsid w:val="00D5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6F"/>
  </w:style>
  <w:style w:type="paragraph" w:styleId="3">
    <w:name w:val="heading 3"/>
    <w:basedOn w:val="a"/>
    <w:next w:val="a"/>
    <w:link w:val="30"/>
    <w:semiHidden/>
    <w:unhideWhenUsed/>
    <w:qFormat/>
    <w:rsid w:val="005B16B5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16B5"/>
    <w:rPr>
      <w:rFonts w:ascii="Bookman Old Style" w:eastAsia="Times New Roman" w:hAnsi="Bookman Old Style" w:cs="Times New Roman"/>
      <w:b/>
      <w:sz w:val="24"/>
      <w:szCs w:val="24"/>
    </w:rPr>
  </w:style>
  <w:style w:type="paragraph" w:styleId="31">
    <w:name w:val="Body Text 3"/>
    <w:basedOn w:val="a"/>
    <w:link w:val="32"/>
    <w:semiHidden/>
    <w:unhideWhenUsed/>
    <w:rsid w:val="005B16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B16B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Plain Text"/>
    <w:basedOn w:val="a"/>
    <w:link w:val="a4"/>
    <w:semiHidden/>
    <w:unhideWhenUsed/>
    <w:rsid w:val="005B16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B16B5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5B16B5"/>
    <w:rPr>
      <w:sz w:val="28"/>
      <w:lang w:eastAsia="ar-SA"/>
    </w:rPr>
  </w:style>
  <w:style w:type="paragraph" w:styleId="a6">
    <w:name w:val="No Spacing"/>
    <w:link w:val="a5"/>
    <w:uiPriority w:val="1"/>
    <w:qFormat/>
    <w:rsid w:val="005B16B5"/>
    <w:pPr>
      <w:suppressAutoHyphens/>
      <w:spacing w:after="0" w:line="240" w:lineRule="auto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64F3-5006-4F9A-AC52-E5AF95C4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2019-12-27T13:27:00Z</cp:lastPrinted>
  <dcterms:created xsi:type="dcterms:W3CDTF">2019-12-27T11:37:00Z</dcterms:created>
  <dcterms:modified xsi:type="dcterms:W3CDTF">2019-12-27T13:28:00Z</dcterms:modified>
</cp:coreProperties>
</file>