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8D" w:rsidRDefault="00254F8D" w:rsidP="00254F8D">
      <w:pPr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bCs/>
          <w:sz w:val="20"/>
          <w:szCs w:val="20"/>
          <w:lang w:eastAsia="en-US"/>
        </w:rPr>
        <w:t xml:space="preserve">               </w:t>
      </w:r>
    </w:p>
    <w:p w:rsidR="00254F8D" w:rsidRDefault="00254F8D" w:rsidP="00254F8D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caps/>
          <w:sz w:val="28"/>
          <w:szCs w:val="28"/>
          <w:lang w:eastAsia="en-US"/>
        </w:rPr>
      </w:pPr>
      <w:proofErr w:type="gramStart"/>
      <w:r>
        <w:rPr>
          <w:rFonts w:ascii="Bookman Old Style" w:eastAsia="Times New Roman" w:hAnsi="Bookman Old Style" w:cs="Times New Roman"/>
          <w:bCs/>
          <w:caps/>
          <w:sz w:val="28"/>
          <w:szCs w:val="28"/>
          <w:lang w:eastAsia="en-US"/>
        </w:rPr>
        <w:t>Р</w:t>
      </w:r>
      <w:proofErr w:type="gramEnd"/>
      <w:r>
        <w:rPr>
          <w:rFonts w:ascii="Bookman Old Style" w:eastAsia="Times New Roman" w:hAnsi="Bookman Old Style" w:cs="Times New Roman"/>
          <w:bCs/>
          <w:caps/>
          <w:sz w:val="28"/>
          <w:szCs w:val="28"/>
          <w:lang w:eastAsia="en-US"/>
        </w:rPr>
        <w:t xml:space="preserve"> а с п о р я ж е н и е</w:t>
      </w:r>
    </w:p>
    <w:p w:rsidR="00254F8D" w:rsidRDefault="00254F8D" w:rsidP="00254F8D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en-US"/>
        </w:rPr>
      </w:pPr>
      <w:r>
        <w:rPr>
          <w:rFonts w:ascii="Bookman Old Style" w:eastAsia="Times New Roman" w:hAnsi="Bookman Old Style" w:cs="Times New Roman"/>
          <w:bCs/>
          <w:caps/>
          <w:sz w:val="28"/>
          <w:szCs w:val="28"/>
          <w:lang w:eastAsia="en-US"/>
        </w:rPr>
        <w:t xml:space="preserve">      гЛАВЫ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en-US"/>
        </w:rPr>
        <w:t>администрациИ   местного самоуправления Малгобекского сельского  поселения   МОЗДОКСКОГО РАЙОНА  РЕСПУБЛИКИ</w:t>
      </w:r>
      <w:proofErr w:type="gramEnd"/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en-US"/>
        </w:rPr>
        <w:t xml:space="preserve"> СЕВЕРНАЯ ОСЕТИЯ - АЛАНИЯ</w:t>
      </w: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caps/>
          <w:sz w:val="40"/>
          <w:szCs w:val="40"/>
          <w:lang w:eastAsia="en-US"/>
        </w:rPr>
      </w:pPr>
    </w:p>
    <w:p w:rsidR="00254F8D" w:rsidRDefault="00254F8D" w:rsidP="00254F8D">
      <w:pPr>
        <w:rPr>
          <w:rFonts w:ascii="Bookman Old Style" w:hAnsi="Bookman Old Style" w:cs="Bookman Old Style"/>
          <w:i/>
          <w:sz w:val="24"/>
          <w:szCs w:val="24"/>
        </w:rPr>
      </w:pPr>
      <w:r>
        <w:rPr>
          <w:rFonts w:ascii="Bookman Old Style" w:hAnsi="Bookman Old Style" w:cs="Bookman Old Style"/>
          <w:i/>
          <w:sz w:val="24"/>
          <w:szCs w:val="24"/>
        </w:rPr>
        <w:t xml:space="preserve">№  2 </w:t>
      </w:r>
      <w:r>
        <w:rPr>
          <w:rFonts w:ascii="Bookman Old Style" w:hAnsi="Bookman Old Style" w:cs="Bookman Old Style"/>
          <w:i/>
          <w:sz w:val="24"/>
          <w:szCs w:val="24"/>
        </w:rPr>
        <w:tab/>
      </w:r>
      <w:r>
        <w:rPr>
          <w:rFonts w:ascii="Bookman Old Style" w:hAnsi="Bookman Old Style" w:cs="Bookman Old Style"/>
          <w:i/>
          <w:sz w:val="24"/>
          <w:szCs w:val="24"/>
        </w:rPr>
        <w:tab/>
      </w:r>
      <w:r>
        <w:rPr>
          <w:rFonts w:ascii="Bookman Old Style" w:hAnsi="Bookman Old Style" w:cs="Bookman Old Style"/>
          <w:i/>
          <w:sz w:val="24"/>
          <w:szCs w:val="24"/>
        </w:rPr>
        <w:tab/>
      </w:r>
      <w:r>
        <w:rPr>
          <w:rFonts w:ascii="Bookman Old Style" w:hAnsi="Bookman Old Style" w:cs="Bookman Old Style"/>
          <w:i/>
          <w:sz w:val="24"/>
          <w:szCs w:val="24"/>
        </w:rPr>
        <w:tab/>
      </w:r>
      <w:r>
        <w:rPr>
          <w:rFonts w:ascii="Bookman Old Style" w:hAnsi="Bookman Old Style" w:cs="Bookman Old Style"/>
          <w:i/>
          <w:sz w:val="24"/>
          <w:szCs w:val="24"/>
        </w:rPr>
        <w:tab/>
      </w:r>
      <w:r>
        <w:rPr>
          <w:rFonts w:ascii="Bookman Old Style" w:hAnsi="Bookman Old Style" w:cs="Bookman Old Style"/>
          <w:i/>
          <w:sz w:val="24"/>
          <w:szCs w:val="24"/>
        </w:rPr>
        <w:tab/>
      </w:r>
      <w:r>
        <w:rPr>
          <w:rFonts w:ascii="Bookman Old Style" w:hAnsi="Bookman Old Style" w:cs="Bookman Old Style"/>
          <w:i/>
          <w:sz w:val="24"/>
          <w:szCs w:val="24"/>
        </w:rPr>
        <w:tab/>
      </w:r>
      <w:r>
        <w:rPr>
          <w:rFonts w:ascii="Bookman Old Style" w:hAnsi="Bookman Old Style" w:cs="Bookman Old Style"/>
          <w:i/>
          <w:sz w:val="24"/>
          <w:szCs w:val="24"/>
        </w:rPr>
        <w:tab/>
        <w:t>от  14.01. 2014г.</w:t>
      </w: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ind w:right="1842"/>
        <w:rPr>
          <w:rFonts w:ascii="Bookman Old Style" w:hAnsi="Bookman Old Style" w:cs="Bookman Old Style"/>
          <w:i/>
          <w:sz w:val="24"/>
          <w:szCs w:val="24"/>
        </w:rPr>
      </w:pP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ind w:right="1842"/>
        <w:rPr>
          <w:rFonts w:ascii="Bookman Old Style" w:hAnsi="Bookman Old Style" w:cs="Bookman Old Style"/>
          <w:i/>
          <w:sz w:val="24"/>
          <w:szCs w:val="24"/>
        </w:rPr>
      </w:pPr>
      <w:r>
        <w:rPr>
          <w:rFonts w:ascii="Bookman Old Style" w:hAnsi="Bookman Old Style" w:cs="Bookman Old Style"/>
          <w:i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местного самоуправления Малгобекского  сельского поселения и предоставления этих сведений средствам массовой информации для опубликования</w:t>
      </w: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4"/>
            <w:rFonts w:ascii="Bookman Old Style" w:hAnsi="Bookman Old Style" w:cs="Bookman Old Style"/>
            <w:sz w:val="24"/>
            <w:szCs w:val="24"/>
            <w:u w:val="none"/>
          </w:rPr>
          <w:t>законом</w:t>
        </w:r>
      </w:hyperlink>
      <w:r>
        <w:rPr>
          <w:rFonts w:ascii="Bookman Old Style" w:hAnsi="Bookman Old Style" w:cs="Bookman Old Style"/>
          <w:sz w:val="24"/>
          <w:szCs w:val="24"/>
        </w:rPr>
        <w:t xml:space="preserve"> от 25.12.2008г. № 273-ФЗ «О противодействии коррупции», Указом Президента Российской Федерации от 08.07.2013г. № 613 «Вопросы противодействия коррупции»:</w:t>
      </w: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 w:cs="Bookman Old Style"/>
          <w:sz w:val="24"/>
          <w:szCs w:val="24"/>
        </w:rPr>
      </w:pPr>
    </w:p>
    <w:p w:rsidR="00254F8D" w:rsidRDefault="00254F8D" w:rsidP="00254F8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Утвердить прилагаемый Порядок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местного самоуправления Малгобекского сельского поселения и предоставления этих сведений средствам массовой информации для опубликования.</w:t>
      </w:r>
    </w:p>
    <w:p w:rsidR="00254F8D" w:rsidRDefault="00254F8D" w:rsidP="00254F8D">
      <w:pPr>
        <w:pStyle w:val="a3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 Установить, что сведения о доходах, расходах, об имуществе и обязательствах имущественного характера лиц, замещающих должности руководителей муниципальных учреждений и членов их семей размещаются на официальном сайте Администрации местного самоуправления Малгобекского сельского поселения   и предоставляются средствам массовой информации для опубликования в порядке, установленном пунктом 1 настоящего распоряжения.</w:t>
      </w:r>
    </w:p>
    <w:p w:rsidR="00254F8D" w:rsidRDefault="00254F8D" w:rsidP="00254F8D">
      <w:pPr>
        <w:pStyle w:val="a3"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Руководителям самостоятельных структурных подразделений Администрации местного самоуправления Малгобекского сельского поселения</w:t>
      </w:r>
      <w:proofErr w:type="gramStart"/>
      <w:r>
        <w:rPr>
          <w:rFonts w:ascii="Bookman Old Style" w:hAnsi="Bookman Old Style" w:cs="Bookman Old Style"/>
          <w:sz w:val="24"/>
          <w:szCs w:val="24"/>
        </w:rPr>
        <w:t xml:space="preserve">  ,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в ведении которых находятся муниципальные учреждения, обеспечить исполнение настоящего распоряжения.</w:t>
      </w: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3. Довести настоящее распоряжение до сведения   специалиста по кадрам Администрации местного самоуправления Малгобекского сельского поселения  и руководителей структурных подразделений Администрации местного самоуправления Малгобекского сельского поселения</w:t>
      </w:r>
      <w:proofErr w:type="gramStart"/>
      <w:r>
        <w:rPr>
          <w:rFonts w:ascii="Bookman Old Style" w:hAnsi="Bookman Old Style" w:cs="Bookman Old Style"/>
          <w:sz w:val="24"/>
          <w:szCs w:val="24"/>
        </w:rPr>
        <w:t xml:space="preserve">  .</w:t>
      </w:r>
      <w:proofErr w:type="gramEnd"/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4.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Контроль за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исполнением настоящего распоряжения оставляю за собой.</w:t>
      </w: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Глава Администрации</w:t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</w:r>
      <w:r>
        <w:rPr>
          <w:rFonts w:ascii="Bookman Old Style" w:hAnsi="Bookman Old Style" w:cs="Bookman Old Style"/>
          <w:sz w:val="24"/>
          <w:szCs w:val="24"/>
        </w:rPr>
        <w:tab/>
        <w:t>З.Барагунов</w:t>
      </w:r>
    </w:p>
    <w:p w:rsidR="00254F8D" w:rsidRDefault="00254F8D" w:rsidP="00254F8D">
      <w:pPr>
        <w:pStyle w:val="ConsPlusNormal"/>
        <w:ind w:firstLine="567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254F8D" w:rsidRDefault="00254F8D" w:rsidP="00254F8D">
      <w:pPr>
        <w:pStyle w:val="ConsPlusNormal"/>
        <w:ind w:firstLine="567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254F8D" w:rsidRDefault="00254F8D" w:rsidP="00254F8D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bCs/>
          <w:szCs w:val="24"/>
        </w:rPr>
      </w:pPr>
      <w:r>
        <w:rPr>
          <w:rFonts w:ascii="Bookman Old Style" w:hAnsi="Bookman Old Style" w:cs="Calibri"/>
          <w:bCs/>
          <w:szCs w:val="24"/>
        </w:rPr>
        <w:lastRenderedPageBreak/>
        <w:t xml:space="preserve"> </w:t>
      </w:r>
    </w:p>
    <w:p w:rsidR="00254F8D" w:rsidRDefault="00254F8D" w:rsidP="00254F8D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Bookman Old Style" w:hAnsi="Bookman Old Style" w:cs="Calibri"/>
          <w:bCs/>
          <w:i/>
          <w:sz w:val="24"/>
          <w:szCs w:val="24"/>
        </w:rPr>
      </w:pPr>
      <w:r>
        <w:rPr>
          <w:rFonts w:ascii="Bookman Old Style" w:hAnsi="Bookman Old Style" w:cs="Calibri"/>
          <w:bCs/>
          <w:i/>
          <w:sz w:val="24"/>
          <w:szCs w:val="24"/>
        </w:rPr>
        <w:t xml:space="preserve">                         Приложение </w:t>
      </w:r>
    </w:p>
    <w:p w:rsidR="00254F8D" w:rsidRDefault="00254F8D" w:rsidP="00254F8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Bookman Old Style" w:hAnsi="Bookman Old Style" w:cs="Calibri"/>
          <w:bCs/>
          <w:i/>
          <w:sz w:val="24"/>
          <w:szCs w:val="24"/>
        </w:rPr>
      </w:pPr>
      <w:r>
        <w:rPr>
          <w:rFonts w:ascii="Bookman Old Style" w:hAnsi="Bookman Old Style" w:cs="Calibri"/>
          <w:bCs/>
          <w:i/>
          <w:sz w:val="24"/>
          <w:szCs w:val="24"/>
        </w:rPr>
        <w:t xml:space="preserve">к распоряжению </w:t>
      </w:r>
    </w:p>
    <w:p w:rsidR="00254F8D" w:rsidRDefault="00254F8D" w:rsidP="00254F8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Bookman Old Style" w:hAnsi="Bookman Old Style" w:cs="Calibri"/>
          <w:bCs/>
          <w:i/>
          <w:sz w:val="24"/>
          <w:szCs w:val="24"/>
        </w:rPr>
      </w:pPr>
      <w:r>
        <w:rPr>
          <w:rFonts w:ascii="Bookman Old Style" w:hAnsi="Bookman Old Style" w:cs="Calibri"/>
          <w:bCs/>
          <w:i/>
          <w:sz w:val="24"/>
          <w:szCs w:val="24"/>
        </w:rPr>
        <w:t xml:space="preserve">Главы Администрации </w:t>
      </w:r>
    </w:p>
    <w:p w:rsidR="00254F8D" w:rsidRDefault="00254F8D" w:rsidP="00254F8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Bookman Old Style" w:hAnsi="Bookman Old Style" w:cs="Calibri"/>
          <w:bCs/>
          <w:i/>
          <w:sz w:val="24"/>
          <w:szCs w:val="24"/>
        </w:rPr>
      </w:pPr>
      <w:r>
        <w:rPr>
          <w:rFonts w:ascii="Bookman Old Style" w:hAnsi="Bookman Old Style" w:cs="Calibri"/>
          <w:bCs/>
          <w:i/>
          <w:sz w:val="24"/>
          <w:szCs w:val="24"/>
        </w:rPr>
        <w:t xml:space="preserve">местного самоуправления </w:t>
      </w:r>
    </w:p>
    <w:p w:rsidR="00254F8D" w:rsidRDefault="00254F8D" w:rsidP="00254F8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Bookman Old Style" w:hAnsi="Bookman Old Style" w:cs="Calibri"/>
          <w:bCs/>
          <w:i/>
          <w:sz w:val="24"/>
          <w:szCs w:val="24"/>
        </w:rPr>
      </w:pPr>
      <w:r>
        <w:rPr>
          <w:rFonts w:ascii="Bookman Old Style" w:hAnsi="Bookman Old Style" w:cs="Calibri"/>
          <w:bCs/>
          <w:i/>
          <w:sz w:val="24"/>
          <w:szCs w:val="24"/>
        </w:rPr>
        <w:t>Малгобекского сельского поселения</w:t>
      </w:r>
    </w:p>
    <w:p w:rsidR="00254F8D" w:rsidRDefault="00254F8D" w:rsidP="00254F8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Bookman Old Style" w:hAnsi="Bookman Old Style" w:cs="Calibri"/>
          <w:bCs/>
          <w:i/>
          <w:sz w:val="24"/>
          <w:szCs w:val="24"/>
        </w:rPr>
      </w:pPr>
      <w:r>
        <w:rPr>
          <w:rFonts w:ascii="Bookman Old Style" w:hAnsi="Bookman Old Style" w:cs="Calibri"/>
          <w:bCs/>
          <w:i/>
          <w:sz w:val="24"/>
          <w:szCs w:val="24"/>
        </w:rPr>
        <w:t xml:space="preserve">От 14. 01.2014г. № 2 </w:t>
      </w:r>
    </w:p>
    <w:p w:rsidR="00254F8D" w:rsidRDefault="00254F8D" w:rsidP="00254F8D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Bookman Old Style" w:hAnsi="Bookman Old Style" w:cs="Calibri"/>
          <w:bCs/>
          <w:i/>
          <w:sz w:val="24"/>
          <w:szCs w:val="24"/>
        </w:rPr>
      </w:pPr>
    </w:p>
    <w:p w:rsidR="00254F8D" w:rsidRDefault="00254F8D" w:rsidP="00254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sz w:val="24"/>
          <w:szCs w:val="24"/>
        </w:rPr>
      </w:pPr>
    </w:p>
    <w:p w:rsidR="00254F8D" w:rsidRDefault="00254F8D" w:rsidP="00254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sz w:val="24"/>
          <w:szCs w:val="24"/>
        </w:rPr>
      </w:pPr>
    </w:p>
    <w:p w:rsidR="00254F8D" w:rsidRDefault="00254F8D" w:rsidP="00254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libri"/>
          <w:b/>
          <w:bCs/>
          <w:sz w:val="24"/>
          <w:szCs w:val="24"/>
        </w:rPr>
      </w:pPr>
    </w:p>
    <w:p w:rsidR="00254F8D" w:rsidRDefault="00254F8D" w:rsidP="00254F8D">
      <w:pPr>
        <w:pStyle w:val="ConsPlusNormal"/>
        <w:ind w:firstLine="567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254F8D" w:rsidRDefault="00254F8D" w:rsidP="00254F8D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4F8D" w:rsidRDefault="00254F8D" w:rsidP="00254F8D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54F8D" w:rsidRDefault="00254F8D" w:rsidP="00254F8D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РАЗМЕЩЕНИЯ СВЕДЕНИЙ О ДОХОДАХ, РАСХОДАХ,</w:t>
      </w:r>
    </w:p>
    <w:p w:rsidR="00254F8D" w:rsidRDefault="00254F8D" w:rsidP="00254F8D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 МУНИЦИПАЛЬНЫХ СЛУЖАЩИХ И ЧЛЕНОВ ИХ СЕМЕЙ НА ОФИЦИАЛЬНОМ САЙТЕ АДМИНИСТРАЦИИ МЕСТНОГО САМОУПРАВЛЕНИЯ МАЛГОБЕКСКОГО СЕЛЬСКОГО ПОСЕЛЕНИЯ И ПРЕДОСТАВЛЕНИЯ ЭТИХ СВЕДЕНИЙ СРЕДСТВАМ МАССОВОЙ ИНФОРМАЦИИ ДЛЯ ОПУБЛИКОВАНИЯ</w:t>
      </w:r>
    </w:p>
    <w:p w:rsidR="00254F8D" w:rsidRDefault="00254F8D" w:rsidP="00254F8D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4F8D" w:rsidRDefault="00254F8D" w:rsidP="00254F8D">
      <w:pPr>
        <w:pStyle w:val="ConsPlusNormal"/>
        <w:ind w:firstLine="567"/>
        <w:jc w:val="center"/>
        <w:rPr>
          <w:rFonts w:ascii="Bookman Old Style" w:hAnsi="Bookman Old Style"/>
          <w:sz w:val="24"/>
          <w:szCs w:val="24"/>
        </w:rPr>
      </w:pPr>
    </w:p>
    <w:p w:rsidR="00254F8D" w:rsidRDefault="00254F8D" w:rsidP="00254F8D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proofErr w:type="gramStart"/>
      <w:r>
        <w:rPr>
          <w:rFonts w:ascii="Bookman Old Style" w:hAnsi="Bookman Old Style"/>
          <w:sz w:val="24"/>
          <w:szCs w:val="24"/>
        </w:rPr>
        <w:t>Настоящий Порядком устанавливаются обязанности должностных лиц Администрации местного самоуправления Малгобекского  сельского поселения по размещению сведений о доходах, расходах, об имуществе и обязательствах имущественного характера лиц, замещающих должности муниципальной службы, их супруг (супругов) и несовершеннолетних детей в информационно-телекоммуникационной сети «Интернет» на официальном сайте Администрации местного самоуправления Малгобекского сельского поселения   (далее - официальный сайт) и предоставлению этих сведений общероссийским средствам массовой информации для</w:t>
      </w:r>
      <w:proofErr w:type="gramEnd"/>
      <w:r>
        <w:rPr>
          <w:rFonts w:ascii="Bookman Old Style" w:hAnsi="Bookman Old Style"/>
          <w:sz w:val="24"/>
          <w:szCs w:val="24"/>
        </w:rPr>
        <w:t xml:space="preserve">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254F8D" w:rsidRDefault="00254F8D" w:rsidP="00254F8D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bookmarkStart w:id="0" w:name="Par13"/>
      <w:bookmarkEnd w:id="0"/>
      <w:r>
        <w:rPr>
          <w:rFonts w:ascii="Bookman Old Style" w:hAnsi="Bookman Old Style"/>
          <w:sz w:val="24"/>
          <w:szCs w:val="24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должности муниципальной службы, их супруг (супругов) и несовершеннолетних детей:</w:t>
      </w:r>
    </w:p>
    <w:p w:rsidR="00254F8D" w:rsidRDefault="00254F8D" w:rsidP="00254F8D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254F8D" w:rsidRDefault="00254F8D" w:rsidP="00254F8D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254F8D" w:rsidRDefault="00254F8D" w:rsidP="00254F8D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254F8D" w:rsidRDefault="00254F8D" w:rsidP="00254F8D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lastRenderedPageBreak/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служащего, и его супруги (супруга) за три последних года, предшествующих совершению сделки.</w:t>
      </w:r>
      <w:proofErr w:type="gramEnd"/>
    </w:p>
    <w:p w:rsidR="00254F8D" w:rsidRDefault="00254F8D" w:rsidP="00254F8D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54F8D" w:rsidRDefault="00254F8D" w:rsidP="00254F8D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а) иные сведения, кроме указанных в </w:t>
      </w:r>
      <w:hyperlink r:id="rId6" w:anchor="Par13" w:history="1">
        <w:r>
          <w:rPr>
            <w:rStyle w:val="a4"/>
            <w:rFonts w:ascii="Bookman Old Style" w:hAnsi="Bookman Old Style"/>
            <w:sz w:val="24"/>
            <w:szCs w:val="24"/>
            <w:u w:val="none"/>
          </w:rPr>
          <w:t>пункте 2</w:t>
        </w:r>
      </w:hyperlink>
      <w:r>
        <w:rPr>
          <w:rFonts w:ascii="Bookman Old Style" w:hAnsi="Bookman Old Style"/>
          <w:sz w:val="24"/>
          <w:szCs w:val="24"/>
        </w:rPr>
        <w:t xml:space="preserve"> настоящего Порядка,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54F8D" w:rsidRDefault="00254F8D" w:rsidP="00254F8D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б) </w:t>
      </w:r>
      <w:hyperlink r:id="rId7" w:history="1">
        <w:r>
          <w:rPr>
            <w:rStyle w:val="a4"/>
            <w:rFonts w:ascii="Bookman Old Style" w:hAnsi="Bookman Old Style"/>
            <w:sz w:val="24"/>
            <w:szCs w:val="24"/>
            <w:u w:val="none"/>
          </w:rPr>
          <w:t>персональные данные</w:t>
        </w:r>
      </w:hyperlink>
      <w:r>
        <w:rPr>
          <w:rFonts w:ascii="Bookman Old Style" w:hAnsi="Bookman Old Style"/>
          <w:sz w:val="24"/>
          <w:szCs w:val="24"/>
        </w:rPr>
        <w:t xml:space="preserve"> супруги (супруга), детей и иных членов семьи муниципального служащего;</w:t>
      </w:r>
    </w:p>
    <w:p w:rsidR="00254F8D" w:rsidRDefault="00254F8D" w:rsidP="00254F8D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254F8D" w:rsidRDefault="00254F8D" w:rsidP="00254F8D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254F8D" w:rsidRDefault="00254F8D" w:rsidP="00254F8D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д</w:t>
      </w:r>
      <w:proofErr w:type="spellEnd"/>
      <w:r>
        <w:rPr>
          <w:rFonts w:ascii="Bookman Old Style" w:hAnsi="Bookman Old Style"/>
          <w:sz w:val="24"/>
          <w:szCs w:val="24"/>
        </w:rPr>
        <w:t xml:space="preserve">) информацию, отнесенную к </w:t>
      </w:r>
      <w:hyperlink r:id="rId8" w:history="1">
        <w:r>
          <w:rPr>
            <w:rStyle w:val="a4"/>
            <w:rFonts w:ascii="Bookman Old Style" w:hAnsi="Bookman Old Style"/>
            <w:sz w:val="24"/>
            <w:szCs w:val="24"/>
            <w:u w:val="none"/>
          </w:rPr>
          <w:t>государственной тайне</w:t>
        </w:r>
      </w:hyperlink>
      <w:r>
        <w:rPr>
          <w:rFonts w:ascii="Bookman Old Style" w:hAnsi="Bookman Old Style"/>
          <w:sz w:val="24"/>
          <w:szCs w:val="24"/>
        </w:rPr>
        <w:t xml:space="preserve"> или являющуюся </w:t>
      </w:r>
      <w:hyperlink r:id="rId9" w:history="1">
        <w:r>
          <w:rPr>
            <w:rStyle w:val="a4"/>
            <w:rFonts w:ascii="Bookman Old Style" w:hAnsi="Bookman Old Style"/>
            <w:sz w:val="24"/>
            <w:szCs w:val="24"/>
            <w:u w:val="none"/>
          </w:rPr>
          <w:t>конфиденциальной</w:t>
        </w:r>
      </w:hyperlink>
      <w:r>
        <w:rPr>
          <w:rFonts w:ascii="Bookman Old Style" w:hAnsi="Bookman Old Style"/>
          <w:sz w:val="24"/>
          <w:szCs w:val="24"/>
        </w:rPr>
        <w:t>.</w:t>
      </w:r>
    </w:p>
    <w:p w:rsidR="00254F8D" w:rsidRDefault="00254F8D" w:rsidP="00254F8D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proofErr w:type="gramStart"/>
      <w:r>
        <w:rPr>
          <w:rFonts w:ascii="Bookman Old Style" w:hAnsi="Bookman Old Style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0" w:anchor="Par13" w:history="1">
        <w:r>
          <w:rPr>
            <w:rStyle w:val="a4"/>
            <w:rFonts w:ascii="Bookman Old Style" w:hAnsi="Bookman Old Style"/>
            <w:sz w:val="24"/>
            <w:szCs w:val="24"/>
            <w:u w:val="none"/>
          </w:rPr>
          <w:t>пункте 2</w:t>
        </w:r>
      </w:hyperlink>
      <w:r>
        <w:rPr>
          <w:rFonts w:ascii="Bookman Old Style" w:hAnsi="Bookman Old Style"/>
          <w:sz w:val="24"/>
          <w:szCs w:val="24"/>
        </w:rPr>
        <w:t xml:space="preserve"> настоящего Порядка, за весь период замещения муниципальным служащим,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rFonts w:ascii="Bookman Old Style" w:hAnsi="Bookman Old Style"/>
          <w:sz w:val="24"/>
          <w:szCs w:val="24"/>
        </w:rPr>
        <w:t xml:space="preserve"> официальном </w:t>
      </w:r>
      <w:proofErr w:type="gramStart"/>
      <w:r>
        <w:rPr>
          <w:rFonts w:ascii="Bookman Old Style" w:hAnsi="Bookman Old Style"/>
          <w:sz w:val="24"/>
          <w:szCs w:val="24"/>
        </w:rPr>
        <w:t>сайте</w:t>
      </w:r>
      <w:proofErr w:type="gramEnd"/>
      <w:r>
        <w:rPr>
          <w:rFonts w:ascii="Bookman Old Style" w:hAnsi="Bookman Old Style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11" w:history="1">
        <w:r>
          <w:rPr>
            <w:rStyle w:val="a4"/>
            <w:rFonts w:ascii="Bookman Old Style" w:hAnsi="Bookman Old Style" w:cs="Bookman Old Style"/>
            <w:sz w:val="24"/>
            <w:szCs w:val="24"/>
            <w:u w:val="none"/>
          </w:rPr>
          <w:t>пункте 2</w:t>
        </w:r>
      </w:hyperlink>
      <w:r>
        <w:rPr>
          <w:rFonts w:ascii="Bookman Old Style" w:hAnsi="Bookman Old Style" w:cs="Bookman Old Style"/>
          <w:sz w:val="24"/>
          <w:szCs w:val="24"/>
        </w:rPr>
        <w:t xml:space="preserve"> настоящего Порядка:</w:t>
      </w: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а) </w:t>
      </w:r>
      <w:proofErr w:type="gramStart"/>
      <w:r>
        <w:rPr>
          <w:rFonts w:ascii="Bookman Old Style" w:hAnsi="Bookman Old Style" w:cs="Bookman Old Style"/>
          <w:sz w:val="24"/>
          <w:szCs w:val="24"/>
        </w:rPr>
        <w:t>представленных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муниципальными служащими Администрации местного самоуправления </w:t>
      </w:r>
      <w:r>
        <w:rPr>
          <w:rFonts w:ascii="Bookman Old Style" w:hAnsi="Bookman Old Style"/>
          <w:sz w:val="24"/>
          <w:szCs w:val="24"/>
        </w:rPr>
        <w:t xml:space="preserve">Малгобекского сельского поселения </w:t>
      </w:r>
      <w:r>
        <w:rPr>
          <w:rFonts w:ascii="Bookman Old Style" w:hAnsi="Bookman Old Style" w:cs="Bookman Old Style"/>
          <w:sz w:val="24"/>
          <w:szCs w:val="24"/>
        </w:rPr>
        <w:t xml:space="preserve">  обеспечивается   специалистом по кадрам Администрации местного самоуправления   </w:t>
      </w:r>
      <w:r>
        <w:rPr>
          <w:rFonts w:ascii="Bookman Old Style" w:hAnsi="Bookman Old Style"/>
          <w:sz w:val="24"/>
          <w:szCs w:val="24"/>
        </w:rPr>
        <w:t>Малгобекского сельского поселения</w:t>
      </w:r>
      <w:r>
        <w:rPr>
          <w:rFonts w:ascii="Bookman Old Style" w:hAnsi="Bookman Old Style" w:cs="Bookman Old Style"/>
          <w:sz w:val="24"/>
          <w:szCs w:val="24"/>
        </w:rPr>
        <w:t>;</w:t>
      </w: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б) представленных муниципальными служащими структурных подразделений Администрации местного самоуправления </w:t>
      </w:r>
      <w:r>
        <w:rPr>
          <w:rFonts w:ascii="Bookman Old Style" w:hAnsi="Bookman Old Style"/>
          <w:sz w:val="24"/>
          <w:szCs w:val="24"/>
        </w:rPr>
        <w:t>Малгобекского сельского поселения</w:t>
      </w:r>
      <w:r>
        <w:rPr>
          <w:rFonts w:ascii="Bookman Old Style" w:hAnsi="Bookman Old Style" w:cs="Bookman Old Style"/>
          <w:sz w:val="24"/>
          <w:szCs w:val="24"/>
        </w:rPr>
        <w:t xml:space="preserve">  с правами юридического лица обеспечивается лицами, ответственными за кадровую работу в соответствующих структурных подразделениях Администрации местного самоуправления </w:t>
      </w:r>
      <w:r>
        <w:rPr>
          <w:rFonts w:ascii="Bookman Old Style" w:hAnsi="Bookman Old Style"/>
          <w:sz w:val="24"/>
          <w:szCs w:val="24"/>
        </w:rPr>
        <w:t xml:space="preserve">Малгобекского сельского поселения </w:t>
      </w:r>
      <w:r>
        <w:rPr>
          <w:rFonts w:ascii="Bookman Old Style" w:hAnsi="Bookman Old Style" w:cs="Bookman Old Style"/>
          <w:sz w:val="24"/>
          <w:szCs w:val="24"/>
        </w:rPr>
        <w:t xml:space="preserve">  с правами юридического лица.</w:t>
      </w: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6.Специалист по кадрам Администрации местного самоуправления Малгобекского сельского поселения</w:t>
      </w:r>
      <w:proofErr w:type="gramStart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,</w:t>
      </w:r>
      <w:proofErr w:type="gramEnd"/>
      <w:r>
        <w:rPr>
          <w:rFonts w:ascii="Bookman Old Style" w:hAnsi="Bookman Old Style" w:cs="Bookman Old Style"/>
          <w:sz w:val="24"/>
          <w:szCs w:val="24"/>
        </w:rPr>
        <w:t xml:space="preserve"> либо лицо, на которого возложены соответствующие обязанности:</w:t>
      </w:r>
    </w:p>
    <w:p w:rsidR="00254F8D" w:rsidRDefault="00254F8D" w:rsidP="00254F8D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муниципальному служащему, в отношении которого поступил запрос;</w:t>
      </w:r>
    </w:p>
    <w:p w:rsidR="00254F8D" w:rsidRDefault="00254F8D" w:rsidP="00254F8D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2" w:anchor="Par13" w:history="1">
        <w:r>
          <w:rPr>
            <w:rStyle w:val="a4"/>
            <w:rFonts w:ascii="Bookman Old Style" w:hAnsi="Bookman Old Style"/>
            <w:sz w:val="24"/>
            <w:szCs w:val="24"/>
            <w:u w:val="none"/>
          </w:rPr>
          <w:t>пункте 2</w:t>
        </w:r>
      </w:hyperlink>
      <w:r>
        <w:rPr>
          <w:rFonts w:ascii="Bookman Old Style" w:hAnsi="Bookman Old Style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54F8D" w:rsidRDefault="00254F8D" w:rsidP="00254F8D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 Должностные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sz w:val="24"/>
          <w:szCs w:val="24"/>
        </w:rPr>
      </w:pP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                                        </w:t>
      </w: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254F8D" w:rsidRDefault="00254F8D" w:rsidP="00254F8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5D6E90" w:rsidRDefault="005D6E90"/>
    <w:sectPr w:rsidR="005D6E90" w:rsidSect="005D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147B1"/>
    <w:multiLevelType w:val="hybridMultilevel"/>
    <w:tmpl w:val="CF126940"/>
    <w:lvl w:ilvl="0" w:tplc="CD409AB6">
      <w:start w:val="1"/>
      <w:numFmt w:val="decimal"/>
      <w:lvlText w:val="%1"/>
      <w:lvlJc w:val="left"/>
      <w:pPr>
        <w:ind w:left="19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F8D"/>
    <w:rsid w:val="00254F8D"/>
    <w:rsid w:val="005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8D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254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54F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98AD763B209C116729DB1DFC12408B8375C291E0EF03CA2D69D01AF327F63DB3AD8B334D3D2J5i7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698AD763B209C116729DB1DFC12408B0305C261A02AD36AA8F9103A83D2074DC73D4B234D3D057JDiCI" TargetMode="External"/><Relationship Id="rId12" Type="http://schemas.openxmlformats.org/officeDocument/2006/relationships/hyperlink" Target="file:///C:\Documents%20and%20Settings\&#1047;&#1091;&#1083;&#1080;&#1084;&#1073;&#1080;.C6E69EF198CE465\&#1052;&#1086;&#1080;%20&#1076;&#1086;&#1082;&#1091;&#1084;&#1077;&#1085;&#1090;&#1099;\Downloads\&#1085;&#1087;&#1072;.docx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7;&#1091;&#1083;&#1080;&#1084;&#1073;&#1080;.C6E69EF198CE465\&#1052;&#1086;&#1080;%20&#1076;&#1086;&#1082;&#1091;&#1084;&#1077;&#1085;&#1090;&#1099;\Downloads\&#1085;&#1087;&#1072;.docx.doc" TargetMode="External"/><Relationship Id="rId11" Type="http://schemas.openxmlformats.org/officeDocument/2006/relationships/hyperlink" Target="consultantplus://offline/ref=393BCBB7840AD598B753EA73063642F12C95882798DC28D30EFF4D4944A6FC72BAE161E91AFEC8A0D41CL" TargetMode="External"/><Relationship Id="rId5" Type="http://schemas.openxmlformats.org/officeDocument/2006/relationships/hyperlink" Target="consultantplus://offline/ref=78999C29F64B0B8D0F96AC61D55BA00DDF3446A72051CAB6F73A52E1592BFC120B1A337872FFB25409k4N" TargetMode="External"/><Relationship Id="rId10" Type="http://schemas.openxmlformats.org/officeDocument/2006/relationships/hyperlink" Target="file:///C:\Documents%20and%20Settings\&#1047;&#1091;&#1083;&#1080;&#1084;&#1073;&#1080;.C6E69EF198CE465\&#1052;&#1086;&#1080;%20&#1076;&#1086;&#1082;&#1091;&#1084;&#1077;&#1085;&#1090;&#1099;\Downloads\&#1085;&#1087;&#1072;.docx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698AD763B209C116729DB1DFC12408B43152281B0EF03CA2D69D01AF327F63DB3AD8B334D3D3J5i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1390</Words>
  <Characters>7926</Characters>
  <Application>Microsoft Office Word</Application>
  <DocSecurity>0</DocSecurity>
  <Lines>66</Lines>
  <Paragraphs>18</Paragraphs>
  <ScaleCrop>false</ScaleCrop>
  <Company>АМСУ Малгобекского сельского поселения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Барагунов Зулимби Шалихович</dc:creator>
  <cp:keywords/>
  <dc:description/>
  <cp:lastModifiedBy>Барагунов Зулимби Шалихович</cp:lastModifiedBy>
  <cp:revision>3</cp:revision>
  <dcterms:created xsi:type="dcterms:W3CDTF">2015-09-30T12:09:00Z</dcterms:created>
  <dcterms:modified xsi:type="dcterms:W3CDTF">2015-09-30T12:11:00Z</dcterms:modified>
</cp:coreProperties>
</file>