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07" w:rsidRDefault="00E8407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83920" cy="81724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F07" w:rsidRDefault="00493F07">
      <w:pPr>
        <w:spacing w:before="0" w:after="0"/>
        <w:jc w:val="center"/>
        <w:rPr>
          <w:rFonts w:ascii="Bookman Old Style" w:hAnsi="Bookman Old Style"/>
          <w:b/>
          <w:sz w:val="4"/>
          <w:szCs w:val="28"/>
          <w:lang w:eastAsia="ru-RU"/>
        </w:rPr>
      </w:pPr>
    </w:p>
    <w:p w:rsidR="00493F07" w:rsidRDefault="00E84074">
      <w:pPr>
        <w:spacing w:before="0" w:after="0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ПОСТАНОВЛЕНИЕ</w:t>
      </w:r>
    </w:p>
    <w:p w:rsidR="00493F07" w:rsidRDefault="00E84074">
      <w:pPr>
        <w:spacing w:before="0" w:after="0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ГЛАВЫ АДМИНИСТРАЦИИ</w:t>
      </w:r>
    </w:p>
    <w:p w:rsidR="00493F07" w:rsidRDefault="00E84074">
      <w:pPr>
        <w:spacing w:before="0" w:after="0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 xml:space="preserve">МЕСТНОГО САМОУПРАВЛЕНИЯ </w:t>
      </w:r>
      <w:r w:rsidR="00821EE2">
        <w:rPr>
          <w:rFonts w:ascii="Bookman Old Style" w:hAnsi="Bookman Old Style"/>
          <w:b/>
          <w:sz w:val="28"/>
          <w:szCs w:val="28"/>
          <w:lang w:eastAsia="ru-RU"/>
        </w:rPr>
        <w:t>МАЛГОБЕКСКОГО</w:t>
      </w:r>
    </w:p>
    <w:p w:rsidR="00493F07" w:rsidRDefault="00E84074">
      <w:pPr>
        <w:spacing w:before="0" w:after="0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СЕЛЬСКОГО ПОСЕЛЕНИЯ МОЗДОКСКОГО РАЙОНА</w:t>
      </w:r>
    </w:p>
    <w:p w:rsidR="00493F07" w:rsidRDefault="00E84074">
      <w:pPr>
        <w:spacing w:before="0" w:after="0"/>
        <w:jc w:val="center"/>
        <w:rPr>
          <w:rFonts w:ascii="Bookman Old Style" w:hAnsi="Bookman Old Style"/>
          <w:b/>
          <w:sz w:val="28"/>
          <w:szCs w:val="28"/>
          <w:lang w:eastAsia="ru-RU"/>
        </w:rPr>
      </w:pPr>
      <w:r>
        <w:rPr>
          <w:rFonts w:ascii="Bookman Old Style" w:hAnsi="Bookman Old Style"/>
          <w:b/>
          <w:sz w:val="28"/>
          <w:szCs w:val="28"/>
          <w:lang w:eastAsia="ru-RU"/>
        </w:rPr>
        <w:t>РЕСПУБЛИКИ СЕВЕРНАЯ ОСЕТИЯ – АЛАНИЯ</w:t>
      </w:r>
    </w:p>
    <w:p w:rsidR="00493F07" w:rsidRDefault="00493F07">
      <w:pPr>
        <w:pStyle w:val="af1"/>
      </w:pPr>
    </w:p>
    <w:p w:rsidR="00493F07" w:rsidRDefault="007F09CA" w:rsidP="007F09CA">
      <w:r>
        <w:rPr>
          <w:rFonts w:ascii="Bookman Old Style" w:hAnsi="Bookman Old Style"/>
          <w:lang w:eastAsia="ru-RU"/>
        </w:rPr>
        <w:t xml:space="preserve"> </w:t>
      </w:r>
      <w:r w:rsidR="00E84074">
        <w:rPr>
          <w:rFonts w:ascii="Bookman Old Style" w:hAnsi="Bookman Old Style"/>
          <w:lang w:eastAsia="ru-RU"/>
        </w:rPr>
        <w:t>№</w:t>
      </w:r>
      <w:r>
        <w:rPr>
          <w:rFonts w:ascii="Bookman Old Style" w:hAnsi="Bookman Old Style"/>
          <w:lang w:eastAsia="ru-RU"/>
        </w:rPr>
        <w:t xml:space="preserve">10 </w:t>
      </w:r>
      <w:r w:rsidR="00E84074">
        <w:rPr>
          <w:rFonts w:ascii="Bookman Old Style" w:hAnsi="Bookman Old Style"/>
          <w:lang w:eastAsia="ru-RU"/>
        </w:rPr>
        <w:t>от 1</w:t>
      </w:r>
      <w:r w:rsidR="00821EE2">
        <w:rPr>
          <w:rFonts w:ascii="Bookman Old Style" w:hAnsi="Bookman Old Style"/>
          <w:lang w:eastAsia="ru-RU"/>
        </w:rPr>
        <w:t>6</w:t>
      </w:r>
      <w:r w:rsidR="00E84074">
        <w:rPr>
          <w:rFonts w:ascii="Bookman Old Style" w:hAnsi="Bookman Old Style"/>
          <w:lang w:eastAsia="ru-RU"/>
        </w:rPr>
        <w:t>.03.2020г.</w:t>
      </w:r>
    </w:p>
    <w:p w:rsidR="00493F07" w:rsidRDefault="00493F07">
      <w:pPr>
        <w:rPr>
          <w:rFonts w:ascii="Bookman Old Style" w:hAnsi="Bookman Old Style" w:cs="Bookman Old Style"/>
          <w:i/>
          <w:iCs/>
          <w:sz w:val="20"/>
          <w:szCs w:val="20"/>
        </w:rPr>
      </w:pPr>
      <w:bookmarkStart w:id="0" w:name="__DdeLink__1183_1250819474"/>
      <w:bookmarkStart w:id="1" w:name="__DdeLink__271_251764777"/>
      <w:bookmarkEnd w:id="0"/>
      <w:bookmarkEnd w:id="1"/>
    </w:p>
    <w:p w:rsidR="00493F07" w:rsidRDefault="00E84074">
      <w:pPr>
        <w:widowControl/>
        <w:spacing w:before="0" w:after="0"/>
        <w:ind w:left="113" w:right="3685"/>
        <w:jc w:val="both"/>
        <w:rPr>
          <w:sz w:val="20"/>
          <w:szCs w:val="20"/>
        </w:rPr>
      </w:pPr>
      <w:bookmarkStart w:id="2" w:name="__DdeLink__8209_3597506262"/>
      <w:r>
        <w:rPr>
          <w:rFonts w:ascii="Bookman Old Style" w:hAnsi="Bookman Old Style" w:cs="Bookman Old Style"/>
          <w:i/>
          <w:iCs/>
          <w:sz w:val="20"/>
          <w:szCs w:val="20"/>
        </w:rPr>
        <w:t xml:space="preserve">О </w:t>
      </w:r>
      <w:r>
        <w:rPr>
          <w:rFonts w:ascii="Bookman Old Style" w:hAnsi="Bookman Old Style"/>
          <w:i/>
          <w:sz w:val="20"/>
          <w:szCs w:val="20"/>
        </w:rPr>
        <w:t xml:space="preserve">внесении изменений в постановление Главы АМС </w:t>
      </w:r>
      <w:r w:rsidR="00821EE2">
        <w:rPr>
          <w:rFonts w:ascii="Bookman Old Style" w:hAnsi="Bookman Old Style"/>
          <w:i/>
          <w:sz w:val="20"/>
          <w:szCs w:val="20"/>
        </w:rPr>
        <w:t>Малгобекского</w:t>
      </w:r>
      <w:r>
        <w:rPr>
          <w:rFonts w:ascii="Bookman Old Style" w:hAnsi="Bookman Old Style"/>
          <w:i/>
          <w:sz w:val="20"/>
          <w:szCs w:val="20"/>
        </w:rPr>
        <w:t xml:space="preserve"> сельского поселения от </w:t>
      </w:r>
      <w:r w:rsidR="008F08E1">
        <w:rPr>
          <w:rFonts w:ascii="Bookman Old Style" w:hAnsi="Bookman Old Style"/>
          <w:i/>
          <w:sz w:val="20"/>
          <w:szCs w:val="20"/>
        </w:rPr>
        <w:t>25.12</w:t>
      </w:r>
      <w:r w:rsidR="00A53A46">
        <w:rPr>
          <w:rFonts w:ascii="Bookman Old Style" w:hAnsi="Bookman Old Style"/>
          <w:i/>
          <w:sz w:val="20"/>
          <w:szCs w:val="20"/>
        </w:rPr>
        <w:t>.2013г. №</w:t>
      </w:r>
      <w:r w:rsidR="008F08E1">
        <w:rPr>
          <w:rFonts w:ascii="Bookman Old Style" w:hAnsi="Bookman Old Style"/>
          <w:i/>
          <w:sz w:val="20"/>
          <w:szCs w:val="20"/>
        </w:rPr>
        <w:t>25</w:t>
      </w:r>
      <w:r w:rsidR="00A53A46">
        <w:rPr>
          <w:rFonts w:ascii="Bookman Old Style" w:hAnsi="Bookman Old Style"/>
          <w:i/>
          <w:sz w:val="20"/>
          <w:szCs w:val="20"/>
        </w:rPr>
        <w:t xml:space="preserve"> «а»</w:t>
      </w:r>
      <w:r>
        <w:rPr>
          <w:rFonts w:ascii="Bookman Old Style" w:hAnsi="Bookman Old Style"/>
          <w:i/>
          <w:sz w:val="20"/>
          <w:szCs w:val="20"/>
        </w:rPr>
        <w:t xml:space="preserve"> «Об утверждении административного регламента предоставления муниципальной услуги «Выдача градостроительных планов земельных участков»</w:t>
      </w:r>
      <w:bookmarkEnd w:id="2"/>
    </w:p>
    <w:p w:rsidR="00493F07" w:rsidRDefault="00493F07">
      <w:pPr>
        <w:widowControl/>
        <w:spacing w:before="0" w:after="0"/>
        <w:ind w:left="113" w:right="3685"/>
        <w:jc w:val="both"/>
        <w:rPr>
          <w:rFonts w:ascii="Bookman Old Style" w:hAnsi="Bookman Old Style" w:cs="Bookman Old Style"/>
          <w:i/>
          <w:iCs/>
          <w:sz w:val="20"/>
          <w:szCs w:val="20"/>
        </w:rPr>
      </w:pPr>
    </w:p>
    <w:p w:rsidR="00493F07" w:rsidRDefault="00493F07">
      <w:pPr>
        <w:jc w:val="both"/>
        <w:rPr>
          <w:rFonts w:ascii="Bookman Old Style" w:hAnsi="Bookman Old Style"/>
        </w:rPr>
      </w:pPr>
    </w:p>
    <w:p w:rsidR="00493F07" w:rsidRDefault="00E84074">
      <w:pPr>
        <w:widowControl/>
        <w:spacing w:before="0" w:after="0"/>
        <w:ind w:left="113" w:right="113" w:firstLine="45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основании ст.1 Федерального закона от 27.12.2019г. №472-ФЗ «О внесении изменений в Градостроительный кодекс РФ и отдельные законодательные акты Российской Федерации», в целях приведения нормативно-правовых актов </w:t>
      </w:r>
      <w:r w:rsidR="00821EE2">
        <w:rPr>
          <w:rFonts w:ascii="Bookman Old Style" w:hAnsi="Bookman Old Style"/>
        </w:rPr>
        <w:t>Малгобекского</w:t>
      </w:r>
      <w:r>
        <w:rPr>
          <w:rFonts w:ascii="Bookman Old Style" w:hAnsi="Bookman Old Style"/>
        </w:rPr>
        <w:t xml:space="preserve"> сельского поселения в соответствие с действующим земельным и градостроительным  законодательством Российской Федерации,</w:t>
      </w:r>
    </w:p>
    <w:p w:rsidR="00493F07" w:rsidRDefault="00E84074">
      <w:pPr>
        <w:widowControl/>
        <w:spacing w:before="0" w:after="0"/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п</w:t>
      </w:r>
      <w:proofErr w:type="gramEnd"/>
      <w:r>
        <w:rPr>
          <w:rFonts w:ascii="Bookman Old Style" w:hAnsi="Bookman Old Style"/>
        </w:rPr>
        <w:t xml:space="preserve"> о с т а н а в л я ю :</w:t>
      </w:r>
    </w:p>
    <w:p w:rsidR="00493F07" w:rsidRDefault="00E84074">
      <w:pPr>
        <w:widowControl/>
        <w:spacing w:before="0" w:after="0"/>
        <w:ind w:left="113" w:right="170" w:firstLine="510"/>
        <w:jc w:val="both"/>
      </w:pPr>
      <w:r>
        <w:rPr>
          <w:rFonts w:ascii="Bookman Old Style" w:hAnsi="Bookman Old Style"/>
        </w:rPr>
        <w:t xml:space="preserve">1. Внести в постановление Главы Администрации местного самоуправления </w:t>
      </w:r>
      <w:r w:rsidR="00821EE2">
        <w:rPr>
          <w:rFonts w:ascii="Bookman Old Style" w:hAnsi="Bookman Old Style"/>
        </w:rPr>
        <w:t>Малгобекского</w:t>
      </w:r>
      <w:r>
        <w:rPr>
          <w:rFonts w:ascii="Bookman Old Style" w:hAnsi="Bookman Old Style"/>
        </w:rPr>
        <w:t xml:space="preserve"> сельского поселения от </w:t>
      </w:r>
      <w:r w:rsidR="008F08E1">
        <w:rPr>
          <w:rFonts w:ascii="Bookman Old Style" w:hAnsi="Bookman Old Style"/>
        </w:rPr>
        <w:t>25.12</w:t>
      </w:r>
      <w:r w:rsidR="00A53A46">
        <w:rPr>
          <w:rFonts w:ascii="Bookman Old Style" w:hAnsi="Bookman Old Style"/>
        </w:rPr>
        <w:t>.2013г. №</w:t>
      </w:r>
      <w:r w:rsidR="008F08E1">
        <w:rPr>
          <w:rFonts w:ascii="Bookman Old Style" w:hAnsi="Bookman Old Style"/>
        </w:rPr>
        <w:t>25</w:t>
      </w:r>
      <w:r w:rsidR="00A53A46">
        <w:rPr>
          <w:rFonts w:ascii="Bookman Old Style" w:hAnsi="Bookman Old Style"/>
        </w:rPr>
        <w:t xml:space="preserve"> </w:t>
      </w:r>
      <w:r w:rsidR="008F08E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«Об утверждении административного регламента предоставления муниципальной услуги «Выдача градостроительных планов земельных участков» изменения изложить текст подпункт 2.3.1. в следующей редакции:</w:t>
      </w:r>
      <w:bookmarkStart w:id="3" w:name="bookmark6"/>
      <w:bookmarkEnd w:id="3"/>
    </w:p>
    <w:p w:rsidR="00493F07" w:rsidRDefault="00E84074">
      <w:pPr>
        <w:widowControl/>
        <w:spacing w:before="0" w:after="0"/>
        <w:ind w:left="113" w:right="170" w:firstLine="510"/>
        <w:jc w:val="both"/>
      </w:pPr>
      <w:r>
        <w:rPr>
          <w:rFonts w:ascii="Bookman Old Style" w:hAnsi="Bookman Old Style" w:cs="Bookman Old Style"/>
        </w:rPr>
        <w:t xml:space="preserve">«Общий срок осуществления процедуры по предоставлению муниципальной услуги </w:t>
      </w:r>
      <w:r>
        <w:rPr>
          <w:rFonts w:ascii="Bookman Old Style" w:hAnsi="Bookman Old Style" w:cs="Bookman Old Style"/>
          <w:color w:val="C9211E"/>
        </w:rPr>
        <w:t>в течение четырнадцати рабочих дней</w:t>
      </w:r>
      <w:r>
        <w:rPr>
          <w:rFonts w:ascii="Bookman Old Style" w:hAnsi="Bookman Old Style" w:cs="Bookman Old Style"/>
        </w:rPr>
        <w:t xml:space="preserve"> со дня подачи заявления и документов, предусмотренных пунктом 2.2.2. настояще</w:t>
      </w:r>
      <w:r w:rsidR="005459E5">
        <w:rPr>
          <w:rFonts w:ascii="Bookman Old Style" w:hAnsi="Bookman Old Style" w:cs="Bookman Old Style"/>
        </w:rPr>
        <w:t>го Административного регламента</w:t>
      </w:r>
      <w:r>
        <w:rPr>
          <w:rFonts w:ascii="Bookman Old Style" w:hAnsi="Bookman Old Style" w:cs="Bookman Old Style"/>
        </w:rPr>
        <w:t>»</w:t>
      </w:r>
    </w:p>
    <w:p w:rsidR="00BF68F1" w:rsidRDefault="00E84074" w:rsidP="00BF68F1">
      <w:pPr>
        <w:pStyle w:val="af1"/>
        <w:ind w:left="567" w:right="170" w:firstLine="454"/>
        <w:jc w:val="both"/>
      </w:pPr>
      <w:r>
        <w:rPr>
          <w:rFonts w:ascii="Bookman Old Style" w:hAnsi="Bookman Old Style"/>
        </w:rPr>
        <w:t xml:space="preserve">2. Настоящее Постановление вступает в силу с момента его официального обнародования на стенде в здании Администрации местного самоуправления </w:t>
      </w:r>
      <w:r w:rsidR="00821EE2">
        <w:rPr>
          <w:rFonts w:ascii="Bookman Old Style" w:hAnsi="Bookman Old Style"/>
        </w:rPr>
        <w:t>Малгобекского</w:t>
      </w:r>
      <w:r>
        <w:rPr>
          <w:rFonts w:ascii="Bookman Old Style" w:hAnsi="Bookman Old Style"/>
        </w:rPr>
        <w:t xml:space="preserve"> сельского поселения и опубликования на официальном сайте Администрации по адресу  </w:t>
      </w:r>
      <w:hyperlink w:history="1">
        <w:r w:rsidR="008F08E1" w:rsidRPr="00755BEB">
          <w:rPr>
            <w:rStyle w:val="af7"/>
          </w:rPr>
          <w:t xml:space="preserve">http:// </w:t>
        </w:r>
        <w:r w:rsidR="008F08E1" w:rsidRPr="008F08E1">
          <w:rPr>
            <w:rStyle w:val="af7"/>
          </w:rPr>
          <w:t>www.ams-malgobek</w:t>
        </w:r>
        <w:r w:rsidR="008F08E1" w:rsidRPr="00755BEB">
          <w:rPr>
            <w:rStyle w:val="af7"/>
          </w:rPr>
          <w:t>.ru/</w:t>
        </w:r>
      </w:hyperlink>
    </w:p>
    <w:p w:rsidR="00493F07" w:rsidRDefault="00E84074" w:rsidP="00BF68F1">
      <w:pPr>
        <w:pStyle w:val="af1"/>
        <w:ind w:left="567" w:right="170" w:firstLine="45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493F07" w:rsidRDefault="00493F07">
      <w:pPr>
        <w:pStyle w:val="af1"/>
        <w:rPr>
          <w:rFonts w:ascii="Bookman Old Style" w:hAnsi="Bookman Old Style"/>
        </w:rPr>
      </w:pPr>
    </w:p>
    <w:p w:rsidR="00493F07" w:rsidRDefault="00E84074">
      <w:r>
        <w:rPr>
          <w:rFonts w:ascii="Bookman Old Style" w:hAnsi="Bookman Old Style"/>
        </w:rPr>
        <w:t xml:space="preserve">Глава </w:t>
      </w:r>
      <w:r>
        <w:rPr>
          <w:rFonts w:ascii="Bookman Old Style" w:eastAsia="Times New Roman" w:hAnsi="Bookman Old Style" w:cs="Times New Roman"/>
          <w:lang w:eastAsia="ru-RU"/>
        </w:rPr>
        <w:t xml:space="preserve">АМС </w:t>
      </w:r>
      <w:proofErr w:type="gramStart"/>
      <w:r w:rsidR="00821EE2">
        <w:rPr>
          <w:rFonts w:ascii="Bookman Old Style" w:hAnsi="Bookman Old Style"/>
        </w:rPr>
        <w:t>Малгобекского</w:t>
      </w:r>
      <w:proofErr w:type="gramEnd"/>
    </w:p>
    <w:p w:rsidR="00493F07" w:rsidRDefault="00E8407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сельского поселения                                                          </w:t>
      </w:r>
      <w:r w:rsidR="008F08E1">
        <w:rPr>
          <w:rFonts w:ascii="Bookman Old Style" w:hAnsi="Bookman Old Style"/>
        </w:rPr>
        <w:t>З.М.</w:t>
      </w:r>
      <w:proofErr w:type="gramStart"/>
      <w:r w:rsidR="008F08E1">
        <w:rPr>
          <w:rFonts w:ascii="Bookman Old Style" w:hAnsi="Bookman Old Style"/>
        </w:rPr>
        <w:t>Кусов</w:t>
      </w:r>
      <w:proofErr w:type="gramEnd"/>
    </w:p>
    <w:p w:rsidR="0033526A" w:rsidRDefault="0033526A" w:rsidP="00BF68F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BF68F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Приложение  к Постановлению</w:t>
      </w:r>
    </w:p>
    <w:p w:rsidR="00E84074" w:rsidRPr="00E84074" w:rsidRDefault="00E84074" w:rsidP="00BF68F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Главы Администрации</w:t>
      </w:r>
    </w:p>
    <w:p w:rsidR="00E84074" w:rsidRPr="00E84074" w:rsidRDefault="00E84074" w:rsidP="00BF68F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местного самоуправления</w:t>
      </w:r>
    </w:p>
    <w:p w:rsidR="00E84074" w:rsidRPr="00E84074" w:rsidRDefault="00821EE2" w:rsidP="00BF68F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Малгобекского</w:t>
      </w:r>
      <w:r w:rsidR="00E84074" w:rsidRPr="00E84074">
        <w:rPr>
          <w:rFonts w:ascii="Bookman Old Style" w:hAnsi="Bookman Old Style"/>
          <w:color w:val="000000" w:themeColor="text1"/>
        </w:rPr>
        <w:t xml:space="preserve"> сельского поселения</w:t>
      </w:r>
    </w:p>
    <w:p w:rsidR="00E84074" w:rsidRPr="00E84074" w:rsidRDefault="00E84074" w:rsidP="00BF68F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ab/>
      </w:r>
      <w:r w:rsidRPr="00E84074">
        <w:rPr>
          <w:rFonts w:ascii="Bookman Old Style" w:hAnsi="Bookman Old Style"/>
          <w:color w:val="000000" w:themeColor="text1"/>
        </w:rPr>
        <w:tab/>
      </w:r>
      <w:r w:rsidRPr="00E84074">
        <w:rPr>
          <w:rFonts w:ascii="Bookman Old Style" w:hAnsi="Bookman Old Style"/>
          <w:color w:val="000000" w:themeColor="text1"/>
        </w:rPr>
        <w:tab/>
      </w:r>
      <w:r w:rsidRPr="00E84074">
        <w:rPr>
          <w:rFonts w:ascii="Bookman Old Style" w:hAnsi="Bookman Old Style"/>
          <w:color w:val="000000" w:themeColor="text1"/>
        </w:rPr>
        <w:tab/>
      </w:r>
      <w:r w:rsidRPr="00E84074">
        <w:rPr>
          <w:rFonts w:ascii="Bookman Old Style" w:hAnsi="Bookman Old Style"/>
          <w:color w:val="000000" w:themeColor="text1"/>
        </w:rPr>
        <w:tab/>
      </w:r>
      <w:r w:rsidRPr="00E84074">
        <w:rPr>
          <w:rFonts w:ascii="Bookman Old Style" w:hAnsi="Bookman Old Style"/>
          <w:color w:val="000000" w:themeColor="text1"/>
        </w:rPr>
        <w:tab/>
      </w:r>
      <w:r w:rsidRPr="00E84074">
        <w:rPr>
          <w:rFonts w:ascii="Bookman Old Style" w:hAnsi="Bookman Old Style"/>
          <w:color w:val="000000" w:themeColor="text1"/>
        </w:rPr>
        <w:tab/>
        <w:t xml:space="preserve">от  </w:t>
      </w:r>
      <w:r w:rsidR="005459E5">
        <w:rPr>
          <w:rFonts w:ascii="Bookman Old Style" w:hAnsi="Bookman Old Style"/>
          <w:color w:val="000000" w:themeColor="text1"/>
        </w:rPr>
        <w:t>1</w:t>
      </w:r>
      <w:r w:rsidR="008F08E1">
        <w:rPr>
          <w:rFonts w:ascii="Bookman Old Style" w:hAnsi="Bookman Old Style"/>
          <w:color w:val="000000" w:themeColor="text1"/>
        </w:rPr>
        <w:t>6</w:t>
      </w:r>
      <w:r w:rsidR="005459E5">
        <w:rPr>
          <w:rFonts w:ascii="Bookman Old Style" w:hAnsi="Bookman Old Style"/>
          <w:color w:val="000000" w:themeColor="text1"/>
        </w:rPr>
        <w:t>.03.2020   №</w:t>
      </w:r>
      <w:r w:rsidR="007F09CA">
        <w:rPr>
          <w:rFonts w:ascii="Bookman Old Style" w:hAnsi="Bookman Old Style"/>
          <w:color w:val="000000" w:themeColor="text1"/>
        </w:rPr>
        <w:t xml:space="preserve"> 10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BF68F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АДМИНИСТРАТИВНЫЙ РЕГЛАМЕНТ</w:t>
      </w:r>
    </w:p>
    <w:p w:rsidR="00E84074" w:rsidRPr="00E84074" w:rsidRDefault="00E84074" w:rsidP="00BF68F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>предоставления муниципальной услуги</w:t>
      </w:r>
    </w:p>
    <w:p w:rsidR="00E84074" w:rsidRPr="00E84074" w:rsidRDefault="00E84074" w:rsidP="00BF68F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>«Выдача градостроительных планов земельных участков»</w:t>
      </w:r>
    </w:p>
    <w:p w:rsidR="00E84074" w:rsidRPr="00E84074" w:rsidRDefault="00E84074" w:rsidP="00BF68F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 xml:space="preserve">на территории </w:t>
      </w:r>
      <w:r w:rsidR="00821EE2">
        <w:rPr>
          <w:rFonts w:ascii="Bookman Old Style" w:hAnsi="Bookman Old Style"/>
          <w:b/>
          <w:color w:val="000000" w:themeColor="text1"/>
        </w:rPr>
        <w:t>Малгобекского</w:t>
      </w:r>
      <w:r w:rsidRPr="00E84074">
        <w:rPr>
          <w:rFonts w:ascii="Bookman Old Style" w:hAnsi="Bookman Old Style"/>
          <w:b/>
          <w:color w:val="000000" w:themeColor="text1"/>
        </w:rPr>
        <w:t xml:space="preserve"> сельского поселения</w:t>
      </w:r>
    </w:p>
    <w:p w:rsidR="00E84074" w:rsidRPr="00E84074" w:rsidRDefault="00E84074" w:rsidP="00BF68F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Моздокского района</w:t>
      </w:r>
    </w:p>
    <w:p w:rsidR="0033526A" w:rsidRDefault="0033526A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4" w:name="_Toc206489246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>I. Общие положения</w:t>
      </w:r>
      <w:bookmarkEnd w:id="4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5" w:name="_Toc206489247"/>
      <w:r w:rsidRPr="00E84074">
        <w:rPr>
          <w:rFonts w:ascii="Bookman Old Style" w:hAnsi="Bookman Old Style"/>
          <w:b/>
          <w:bCs/>
          <w:color w:val="000000" w:themeColor="text1"/>
        </w:rPr>
        <w:t>1.1. Наименование муниципальной услуги</w:t>
      </w:r>
      <w:bookmarkEnd w:id="5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proofErr w:type="gramStart"/>
      <w:r w:rsidRPr="00E84074">
        <w:rPr>
          <w:rFonts w:ascii="Bookman Old Style" w:hAnsi="Bookman Old Style"/>
          <w:color w:val="000000" w:themeColor="text1"/>
        </w:rPr>
        <w:t xml:space="preserve">Административный регламент предоставления муниципальной услуги по «Выдачи градостроительных планов земельных участков» (далее – административный регламент) разработан  в  целях  повышения  качества  исполнения и доступности результатов предоставления муниципальной услуги  «Выдача градостроительных планов земельных участков» (далее – муниципальная услуга),  создания  комфортных  условий  для  получателей  муниципальной  услуги (далее – заявители),  и  определяет  порядок,  сроки  и  последовательность  действий (административных процедур) администрации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Моздокского района при предоставлении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 муниципальной услуги.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6" w:name="_Toc206489248"/>
      <w:r w:rsidRPr="00E84074">
        <w:rPr>
          <w:rFonts w:ascii="Bookman Old Style" w:hAnsi="Bookman Old Style"/>
          <w:b/>
          <w:bCs/>
          <w:color w:val="000000" w:themeColor="text1"/>
        </w:rPr>
        <w:t xml:space="preserve">1.2.  Наименование </w:t>
      </w:r>
      <w:r w:rsidRPr="00E84074">
        <w:rPr>
          <w:rFonts w:ascii="Bookman Old Style" w:hAnsi="Bookman Old Style"/>
          <w:b/>
          <w:color w:val="000000" w:themeColor="text1"/>
        </w:rPr>
        <w:t>органа местного самоуправления</w:t>
      </w:r>
      <w:r w:rsidRPr="00E84074">
        <w:rPr>
          <w:rFonts w:ascii="Bookman Old Style" w:hAnsi="Bookman Old Style"/>
          <w:b/>
          <w:bCs/>
          <w:color w:val="000000" w:themeColor="text1"/>
        </w:rPr>
        <w:t>,  предоставляющего  муниципальную услугу</w:t>
      </w:r>
      <w:bookmarkEnd w:id="6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1.2.1. Предоставление муниципальной услуги осуществляет администрация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Моздокского района.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Предоставление муниципальной услуги осуществляет специалист   администрации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Моздокского района (администрация поселения).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1.2.2. В процессе предоставления муниципальной услуги администрация поселения взаимодействует </w:t>
      </w:r>
      <w:proofErr w:type="gramStart"/>
      <w:r w:rsidRPr="00E84074">
        <w:rPr>
          <w:rFonts w:ascii="Bookman Old Style" w:hAnsi="Bookman Old Style"/>
          <w:color w:val="000000" w:themeColor="text1"/>
        </w:rPr>
        <w:t>с</w:t>
      </w:r>
      <w:proofErr w:type="gramEnd"/>
      <w:r w:rsidRPr="00E84074">
        <w:rPr>
          <w:rFonts w:ascii="Bookman Old Style" w:hAnsi="Bookman Old Style"/>
          <w:color w:val="000000" w:themeColor="text1"/>
        </w:rPr>
        <w:t>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управлением жилищно – коммунального хозяйства и градостроительства Моздокского района;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отделом архитектуры Моздокского района;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bookmarkStart w:id="7" w:name="_Toc206489249"/>
      <w:r w:rsidRPr="00E84074">
        <w:rPr>
          <w:rFonts w:ascii="Bookman Old Style" w:hAnsi="Bookman Old Style"/>
          <w:color w:val="000000" w:themeColor="text1"/>
        </w:rPr>
        <w:t>-  администрацией Моздокского района;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администрациями сельских поселений района;</w:t>
      </w:r>
    </w:p>
    <w:p w:rsidR="0033526A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Управлением Федеральной службы государственной регистрации, </w:t>
      </w:r>
    </w:p>
    <w:p w:rsidR="0033526A" w:rsidRDefault="0033526A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кадастра и картографии по </w:t>
      </w:r>
      <w:proofErr w:type="spellStart"/>
      <w:r w:rsidRPr="00E84074">
        <w:rPr>
          <w:rFonts w:ascii="Bookman Old Style" w:hAnsi="Bookman Old Style"/>
          <w:color w:val="000000" w:themeColor="text1"/>
        </w:rPr>
        <w:t>РСО-Алани</w:t>
      </w:r>
      <w:proofErr w:type="gramStart"/>
      <w:r w:rsidRPr="00E84074">
        <w:rPr>
          <w:rFonts w:ascii="Bookman Old Style" w:hAnsi="Bookman Old Style"/>
          <w:color w:val="000000" w:themeColor="text1"/>
        </w:rPr>
        <w:t>я</w:t>
      </w:r>
      <w:proofErr w:type="spellEnd"/>
      <w:r w:rsidRPr="00E84074">
        <w:rPr>
          <w:rFonts w:ascii="Bookman Old Style" w:hAnsi="Bookman Old Style"/>
          <w:color w:val="000000" w:themeColor="text1"/>
        </w:rPr>
        <w:t>(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Управление  </w:t>
      </w:r>
      <w:proofErr w:type="spellStart"/>
      <w:r w:rsidRPr="00E84074">
        <w:rPr>
          <w:rFonts w:ascii="Bookman Old Style" w:hAnsi="Bookman Old Style"/>
          <w:color w:val="000000" w:themeColor="text1"/>
        </w:rPr>
        <w:t>Росреестра</w:t>
      </w:r>
      <w:proofErr w:type="spellEnd"/>
      <w:r w:rsidRPr="00E84074">
        <w:rPr>
          <w:rFonts w:ascii="Bookman Old Style" w:hAnsi="Bookman Old Style"/>
          <w:color w:val="000000" w:themeColor="text1"/>
        </w:rPr>
        <w:t xml:space="preserve"> по </w:t>
      </w:r>
      <w:proofErr w:type="spellStart"/>
      <w:r w:rsidRPr="00E84074">
        <w:rPr>
          <w:rFonts w:ascii="Bookman Old Style" w:hAnsi="Bookman Old Style"/>
          <w:color w:val="000000" w:themeColor="text1"/>
        </w:rPr>
        <w:t>РСО-Алания</w:t>
      </w:r>
      <w:proofErr w:type="spellEnd"/>
      <w:r w:rsidRPr="00E84074">
        <w:rPr>
          <w:rFonts w:ascii="Bookman Old Style" w:hAnsi="Bookman Old Style"/>
          <w:color w:val="000000" w:themeColor="text1"/>
        </w:rPr>
        <w:t>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>1.3.  Нормативные  правовые  акты,  регулирующие  исполнение  муниципальной услуги</w:t>
      </w:r>
      <w:bookmarkEnd w:id="7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 Градостроительным кодексом Российской Федерации;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 Земельным кодексом Российской Федерации;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- приказом Министерства регионального развития Российской Федерации от 10.05.2011 № 207 «Об утверждении формы градостроительного плана земельного участка»;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инструкцией о порядке заполнения формы градостроительного плана земельного участка утвержденной Приказом Министерства регионального развития Российской Федерации от 11.08.2006 № 93;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Утвержденными Правилами землепользования и застройки на территории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Моздокского района;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Утвержденными документами территориального планирования на территории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Моздокского района;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Утвержденными документами по планировке территорий;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иными федеральными законами, соглашениями по передаче полномочий органов местного самоуправления, другими законами РСО-Алания, а также иными нормативными правовыми актами Российской Федерации и органов местного самоуправления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Моздокского района.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8" w:name="_Toc206489250"/>
      <w:r w:rsidRPr="00E84074">
        <w:rPr>
          <w:rFonts w:ascii="Bookman Old Style" w:hAnsi="Bookman Old Style"/>
          <w:b/>
          <w:bCs/>
          <w:color w:val="000000" w:themeColor="text1"/>
        </w:rPr>
        <w:t>1.4. Результат предоставления муниципальной услуги</w:t>
      </w:r>
      <w:bookmarkEnd w:id="8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Конечными результатами муниципальной услуги могут являться: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9" w:name="_Toc206489251"/>
      <w:r w:rsidRPr="00E84074">
        <w:rPr>
          <w:rFonts w:ascii="Bookman Old Style" w:hAnsi="Bookman Old Style"/>
          <w:color w:val="000000" w:themeColor="text1"/>
        </w:rPr>
        <w:t>1)   градостроительный план земельного участка;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2)  уведомление     об     отказе     исполнения муниципальной функции с указанием причин и оснований отказа.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>1.5. Описание заявителей</w:t>
      </w:r>
      <w:bookmarkEnd w:id="9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1.5.1. Заявителями муниципальной услуги являются: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Физические и юридические лица, являющиеся правообладателями земельных участков, либо уполномоченные ими в установленном законом порядке лица.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1.5.2. От 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1.5.3. От имени юридических лиц могут действовать лица, действующие в соответствии с законом, иными нормативными правовыми </w:t>
      </w:r>
      <w:r w:rsidRPr="00E84074">
        <w:rPr>
          <w:rFonts w:ascii="Bookman Old Style" w:hAnsi="Bookman Old Style"/>
          <w:color w:val="000000" w:themeColor="text1"/>
        </w:rPr>
        <w:lastRenderedPageBreak/>
        <w:t>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0" w:name="_Toc206489252"/>
      <w:r w:rsidRPr="00E84074">
        <w:rPr>
          <w:rFonts w:ascii="Bookman Old Style" w:hAnsi="Bookman Old Style"/>
          <w:b/>
          <w:bCs/>
          <w:color w:val="000000" w:themeColor="text1"/>
        </w:rPr>
        <w:t>II. Требования к порядку предоставления муниципальной услуги</w:t>
      </w:r>
      <w:bookmarkEnd w:id="10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1" w:name="_Toc206489253"/>
      <w:r w:rsidRPr="00E84074">
        <w:rPr>
          <w:rFonts w:ascii="Bookman Old Style" w:hAnsi="Bookman Old Style"/>
          <w:b/>
          <w:bCs/>
          <w:color w:val="000000" w:themeColor="text1"/>
        </w:rPr>
        <w:t>2.1. Порядок информирования о правилах предоставления муниципальной услуги</w:t>
      </w:r>
      <w:bookmarkEnd w:id="11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 xml:space="preserve">2.1.1.Место нахождения </w:t>
      </w:r>
      <w:r w:rsidRPr="00E84074">
        <w:rPr>
          <w:rFonts w:ascii="Bookman Old Style" w:hAnsi="Bookman Old Style"/>
          <w:color w:val="000000" w:themeColor="text1"/>
        </w:rPr>
        <w:t xml:space="preserve">администрации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поселения: </w:t>
      </w:r>
      <w:r w:rsidR="00DD147B">
        <w:rPr>
          <w:rFonts w:ascii="Bookman Old Style" w:hAnsi="Bookman Old Style"/>
          <w:bCs/>
          <w:color w:val="000000" w:themeColor="text1"/>
        </w:rPr>
        <w:t>363709</w:t>
      </w:r>
      <w:r w:rsidRPr="00E84074">
        <w:rPr>
          <w:rFonts w:ascii="Bookman Old Style" w:hAnsi="Bookman Old Style"/>
          <w:bCs/>
          <w:color w:val="000000" w:themeColor="text1"/>
        </w:rPr>
        <w:t xml:space="preserve"> РСО-Алания , Моздокский район, с. </w:t>
      </w:r>
      <w:proofErr w:type="spellStart"/>
      <w:r w:rsidR="008F08E1">
        <w:rPr>
          <w:rFonts w:ascii="Bookman Old Style" w:hAnsi="Bookman Old Style"/>
          <w:bCs/>
          <w:color w:val="000000" w:themeColor="text1"/>
        </w:rPr>
        <w:t>Малгобек</w:t>
      </w:r>
      <w:proofErr w:type="spellEnd"/>
      <w:r w:rsidR="00DD147B">
        <w:rPr>
          <w:rFonts w:ascii="Bookman Old Style" w:hAnsi="Bookman Old Style"/>
          <w:bCs/>
          <w:color w:val="000000" w:themeColor="text1"/>
        </w:rPr>
        <w:t>, ул</w:t>
      </w:r>
      <w:proofErr w:type="gramStart"/>
      <w:r w:rsidR="00DD147B">
        <w:rPr>
          <w:rFonts w:ascii="Bookman Old Style" w:hAnsi="Bookman Old Style"/>
          <w:bCs/>
          <w:color w:val="000000" w:themeColor="text1"/>
        </w:rPr>
        <w:t>.</w:t>
      </w:r>
      <w:r w:rsidR="008F08E1">
        <w:rPr>
          <w:rFonts w:ascii="Bookman Old Style" w:hAnsi="Bookman Old Style"/>
          <w:bCs/>
          <w:color w:val="000000" w:themeColor="text1"/>
        </w:rPr>
        <w:t>С</w:t>
      </w:r>
      <w:proofErr w:type="gramEnd"/>
      <w:r w:rsidR="008F08E1">
        <w:rPr>
          <w:rFonts w:ascii="Bookman Old Style" w:hAnsi="Bookman Old Style"/>
          <w:bCs/>
          <w:color w:val="000000" w:themeColor="text1"/>
        </w:rPr>
        <w:t>овет</w:t>
      </w:r>
      <w:r w:rsidR="00DD147B">
        <w:rPr>
          <w:rFonts w:ascii="Bookman Old Style" w:hAnsi="Bookman Old Style"/>
          <w:bCs/>
          <w:color w:val="000000" w:themeColor="text1"/>
        </w:rPr>
        <w:t>ская, д.</w:t>
      </w:r>
      <w:r w:rsidR="008F08E1">
        <w:rPr>
          <w:rFonts w:ascii="Bookman Old Style" w:hAnsi="Bookman Old Style"/>
          <w:bCs/>
          <w:color w:val="000000" w:themeColor="text1"/>
        </w:rPr>
        <w:t>33</w:t>
      </w:r>
      <w:r w:rsidRPr="00E84074">
        <w:rPr>
          <w:rFonts w:ascii="Bookman Old Style" w:hAnsi="Bookman Old Style"/>
          <w:bCs/>
          <w:color w:val="000000" w:themeColor="text1"/>
        </w:rPr>
        <w:t xml:space="preserve"> и организуется специалистом администрации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bCs/>
          <w:color w:val="000000" w:themeColor="text1"/>
        </w:rPr>
        <w:t xml:space="preserve"> сельского  поселения (далее – Администрация).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Контактные телефоны: тел. 8(86736)52-1-75; тел./факс 8(86736)</w:t>
      </w:r>
    </w:p>
    <w:p w:rsidR="00E84074" w:rsidRPr="00E84074" w:rsidRDefault="008F08E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97-5-10</w:t>
      </w:r>
      <w:r w:rsidR="00E84074" w:rsidRPr="00E84074">
        <w:rPr>
          <w:rFonts w:ascii="Bookman Old Style" w:hAnsi="Bookman Old Style"/>
          <w:color w:val="000000" w:themeColor="text1"/>
        </w:rPr>
        <w:t>.</w:t>
      </w:r>
    </w:p>
    <w:p w:rsidR="00E84074" w:rsidRPr="008F08E1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Электронная почта: </w:t>
      </w:r>
      <w:r w:rsidR="008F08E1">
        <w:t xml:space="preserve"> </w:t>
      </w:r>
      <w:proofErr w:type="spellStart"/>
      <w:r w:rsidR="008F08E1" w:rsidRPr="008F08E1">
        <w:t>www.ams-malgobek</w:t>
      </w:r>
      <w:proofErr w:type="spellEnd"/>
      <w:r w:rsidR="008F08E1" w:rsidRPr="008F08E1">
        <w:t>.</w:t>
      </w:r>
      <w:proofErr w:type="spellStart"/>
      <w:r w:rsidR="008F08E1">
        <w:rPr>
          <w:lang w:val="en-US"/>
        </w:rPr>
        <w:t>ru</w:t>
      </w:r>
      <w:proofErr w:type="spellEnd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  Прием граждан специалистом осуществляется с понедельника по пятницу с 09.00 час</w:t>
      </w:r>
      <w:proofErr w:type="gramStart"/>
      <w:r w:rsidRPr="00E84074">
        <w:rPr>
          <w:rFonts w:ascii="Bookman Old Style" w:hAnsi="Bookman Old Style"/>
          <w:bCs/>
          <w:color w:val="000000" w:themeColor="text1"/>
        </w:rPr>
        <w:t>.д</w:t>
      </w:r>
      <w:proofErr w:type="gramEnd"/>
      <w:r w:rsidRPr="00E84074">
        <w:rPr>
          <w:rFonts w:ascii="Bookman Old Style" w:hAnsi="Bookman Old Style"/>
          <w:bCs/>
          <w:color w:val="000000" w:themeColor="text1"/>
        </w:rPr>
        <w:t>о 18.00 час, перерыв с 12.00 час. до 14.00 час.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2.1.2. Информация о порядке предоставления муниципальной услуги представляется: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непосредственно специалистом администрации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</w:t>
      </w:r>
      <w:r w:rsidRPr="00E84074">
        <w:rPr>
          <w:rFonts w:ascii="Bookman Old Style" w:hAnsi="Bookman Old Style"/>
          <w:bCs/>
          <w:color w:val="000000" w:themeColor="text1"/>
        </w:rPr>
        <w:t>Моздокск</w:t>
      </w:r>
      <w:r w:rsidRPr="00E84074">
        <w:rPr>
          <w:rFonts w:ascii="Bookman Old Style" w:hAnsi="Bookman Old Style"/>
          <w:color w:val="000000" w:themeColor="text1"/>
        </w:rPr>
        <w:t>ого района (далее – администрация поселения) при личном обращении;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с использованием средств почтовой, телефонной связи и электронной почты;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2.1.6. Основными требованиями к информированию заявителей являются: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достоверность предоставляемой информации;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четкость изложения информации;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полнота информирования;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наглядность форм предоставляемой информации;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- удобство и доступность получения информации;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оперативность предоставления информации.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2.1.7. Порядок проведения специалистом администрации поселения консультаций по вопросам предоставления муниципальной услуги  представлен в пункте 2.7.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2.1.8. Заявители, направившие в администрацию поселения документы для предоставления муниципальной услуги, в обязательном порядке информируются специалистом Администрации, указанным в пункте 2.7.2.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2.1.9. В любое время с момента приема документов, указанных в </w:t>
      </w:r>
      <w:r w:rsidRPr="00E84074">
        <w:rPr>
          <w:rFonts w:ascii="Bookman Old Style" w:hAnsi="Bookman Old Style"/>
          <w:color w:val="000000" w:themeColor="text1"/>
        </w:rPr>
        <w:lastRenderedPageBreak/>
        <w:t>пункте 2.2.2.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2.1.10.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2" w:name="_Toc206489254"/>
      <w:r w:rsidRPr="00E84074">
        <w:rPr>
          <w:rFonts w:ascii="Bookman Old Style" w:hAnsi="Bookman Old Style"/>
          <w:b/>
          <w:bCs/>
          <w:color w:val="000000" w:themeColor="text1"/>
        </w:rPr>
        <w:t>2.2. Перечень документов, необходимых для предоставления муниципальной услуги</w:t>
      </w:r>
      <w:bookmarkEnd w:id="12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2.2.1. Основанием для рассмотрения администрацией поселения вопроса о предоставлении муниципальной услуги лицам, указанным в пункте 1.5.1. настоящего Административного регламента, является письменное обращение (заявление) заявителя.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2.2.2. Для принятия решения о предоставлении муниципальной услуги в администрацию поселения заявителем представляются следующие документы: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1. заявление (</w:t>
      </w:r>
      <w:r w:rsidRPr="00E84074">
        <w:rPr>
          <w:rFonts w:ascii="Bookman Old Style" w:hAnsi="Bookman Old Style"/>
          <w:color w:val="000000" w:themeColor="text1"/>
          <w:u w:val="single"/>
        </w:rPr>
        <w:t>Приложение № 1</w:t>
      </w:r>
      <w:r w:rsidRPr="00E84074">
        <w:rPr>
          <w:rFonts w:ascii="Bookman Old Style" w:hAnsi="Bookman Old Style"/>
          <w:color w:val="000000" w:themeColor="text1"/>
        </w:rPr>
        <w:t xml:space="preserve"> к настоящему Административному регламенту);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 правоустанавливающие документы на земельный участок (оригинал и 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 кадастровый паспорт земельного участка (оригинал и 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4. межевой план земельного участка (оригинал и копия)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5. кадастровый, тех</w:t>
      </w:r>
      <w:r w:rsidRPr="00E84074">
        <w:rPr>
          <w:rFonts w:ascii="Bookman Old Style" w:hAnsi="Bookman Old Style"/>
          <w:color w:val="000000" w:themeColor="text1"/>
        </w:rPr>
        <w:softHyphen/>
        <w:t>нический паспор</w:t>
      </w:r>
      <w:r w:rsidRPr="00E84074">
        <w:rPr>
          <w:rFonts w:ascii="Bookman Old Style" w:hAnsi="Bookman Old Style"/>
          <w:color w:val="000000" w:themeColor="text1"/>
        </w:rPr>
        <w:softHyphen/>
        <w:t>та на объекты капитального строи</w:t>
      </w:r>
      <w:r w:rsidRPr="00E84074">
        <w:rPr>
          <w:rFonts w:ascii="Bookman Old Style" w:hAnsi="Bookman Old Style"/>
          <w:color w:val="000000" w:themeColor="text1"/>
        </w:rPr>
        <w:softHyphen/>
        <w:t>тельства при на</w:t>
      </w:r>
      <w:r w:rsidRPr="00E84074">
        <w:rPr>
          <w:rFonts w:ascii="Bookman Old Style" w:hAnsi="Bookman Old Style"/>
          <w:color w:val="000000" w:themeColor="text1"/>
        </w:rPr>
        <w:softHyphen/>
        <w:t>личии таковых на данном зе</w:t>
      </w:r>
      <w:r w:rsidRPr="00E84074">
        <w:rPr>
          <w:rFonts w:ascii="Bookman Old Style" w:hAnsi="Bookman Old Style"/>
          <w:color w:val="000000" w:themeColor="text1"/>
        </w:rPr>
        <w:softHyphen/>
        <w:t>мельном участке (оригинал и 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6. технические условия подключения объектов капитального строительства к сетям инженерно-технического обеспечения (оригинал и копия);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7.  для юридических лиц: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свидетельство о государственной регистрации юридического лица (копия в 1 экземпляре);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 юридические и банковские реквизиты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устав организации 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приказ о назначении руководителя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свидетельство о регистрации организации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8. для индивидуальных предпринимателей: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- свидетельство о постановке на учет в налоговом органе 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- свидетельство о внесении в Единый государственный реестр </w:t>
      </w:r>
      <w:r w:rsidRPr="00E84074">
        <w:rPr>
          <w:rFonts w:ascii="Bookman Old Style" w:hAnsi="Bookman Old Style"/>
          <w:color w:val="000000" w:themeColor="text1"/>
        </w:rPr>
        <w:lastRenderedPageBreak/>
        <w:t>индивидуальных предпринимателей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9.  для физических лиц – копия паспорта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2.2.3.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2.2.4. Администрация поселения не вправе требовать от заявителя представления документов, не предусмотренных настоящим Административным регламентом.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2.2.5. Прием документов по предоставлению муниципальной услуги осуществляется по адресу: РСО-Алания Моздокский район с. </w:t>
      </w:r>
      <w:r w:rsidR="008F08E1" w:rsidRPr="008F08E1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8F08E1" w:rsidRPr="008F08E1">
        <w:rPr>
          <w:rFonts w:ascii="Bookman Old Style" w:hAnsi="Bookman Old Style"/>
          <w:color w:val="000000" w:themeColor="text1"/>
        </w:rPr>
        <w:t>М</w:t>
      </w:r>
      <w:r w:rsidR="008F08E1">
        <w:rPr>
          <w:rFonts w:ascii="Bookman Old Style" w:hAnsi="Bookman Old Style"/>
          <w:color w:val="000000" w:themeColor="text1"/>
        </w:rPr>
        <w:t>алгобек</w:t>
      </w:r>
      <w:proofErr w:type="spellEnd"/>
      <w:r w:rsidRPr="00E84074">
        <w:rPr>
          <w:rFonts w:ascii="Bookman Old Style" w:hAnsi="Bookman Old Style"/>
          <w:color w:val="000000" w:themeColor="text1"/>
        </w:rPr>
        <w:t xml:space="preserve">, ул. </w:t>
      </w:r>
      <w:proofErr w:type="spellStart"/>
      <w:r w:rsidR="008F08E1">
        <w:rPr>
          <w:rFonts w:ascii="Bookman Old Style" w:hAnsi="Bookman Old Style"/>
          <w:color w:val="000000" w:themeColor="text1"/>
        </w:rPr>
        <w:t>Солвет</w:t>
      </w:r>
      <w:r w:rsidRPr="00E84074">
        <w:rPr>
          <w:rFonts w:ascii="Bookman Old Style" w:hAnsi="Bookman Old Style"/>
          <w:color w:val="000000" w:themeColor="text1"/>
        </w:rPr>
        <w:t>ская</w:t>
      </w:r>
      <w:proofErr w:type="spellEnd"/>
      <w:r w:rsidRPr="00E84074">
        <w:rPr>
          <w:rFonts w:ascii="Bookman Old Style" w:hAnsi="Bookman Old Style"/>
          <w:color w:val="000000" w:themeColor="text1"/>
        </w:rPr>
        <w:t xml:space="preserve">, </w:t>
      </w:r>
      <w:r w:rsidR="008F08E1">
        <w:rPr>
          <w:rFonts w:ascii="Bookman Old Style" w:hAnsi="Bookman Old Style"/>
          <w:color w:val="000000" w:themeColor="text1"/>
        </w:rPr>
        <w:t>33</w:t>
      </w:r>
      <w:r w:rsidRPr="00E84074">
        <w:rPr>
          <w:rFonts w:ascii="Bookman Old Style" w:hAnsi="Bookman Old Style"/>
          <w:color w:val="000000" w:themeColor="text1"/>
        </w:rPr>
        <w:t xml:space="preserve">в </w:t>
      </w:r>
      <w:proofErr w:type="gramStart"/>
      <w:r w:rsidRPr="00E84074">
        <w:rPr>
          <w:rFonts w:ascii="Bookman Old Style" w:hAnsi="Bookman Old Style"/>
          <w:color w:val="000000" w:themeColor="text1"/>
        </w:rPr>
        <w:t>соответствии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с режимом работы, указанным в пункте 2.1.2.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2.2.6. За предоставление муниципальной услуги плата не взимается.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3" w:name="_Toc206489257"/>
      <w:bookmarkStart w:id="14" w:name="_Toc206489255"/>
      <w:r w:rsidRPr="00E84074">
        <w:rPr>
          <w:rFonts w:ascii="Bookman Old Style" w:hAnsi="Bookman Old Style"/>
          <w:b/>
          <w:bCs/>
          <w:color w:val="000000" w:themeColor="text1"/>
        </w:rPr>
        <w:t>2.3. Сроки предоставления муниципальной услуги</w:t>
      </w:r>
      <w:bookmarkEnd w:id="13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2.3.1. Общий срок осуществления процедуры по предоставлению муниципальной услуги </w:t>
      </w:r>
      <w:r w:rsidR="00BF68F1" w:rsidRPr="00BF68F1">
        <w:rPr>
          <w:rFonts w:ascii="Bookman Old Style" w:hAnsi="Bookman Old Style"/>
          <w:color w:val="FF0000"/>
        </w:rPr>
        <w:t>14</w:t>
      </w:r>
      <w:r w:rsidRPr="00BF68F1">
        <w:rPr>
          <w:rFonts w:ascii="Bookman Old Style" w:hAnsi="Bookman Old Style"/>
          <w:color w:val="FF0000"/>
        </w:rPr>
        <w:t xml:space="preserve"> календарных дней</w:t>
      </w:r>
      <w:r w:rsidRPr="00E84074">
        <w:rPr>
          <w:rFonts w:ascii="Bookman Old Style" w:hAnsi="Bookman Old Style"/>
          <w:color w:val="000000" w:themeColor="text1"/>
        </w:rPr>
        <w:t xml:space="preserve"> со дня подачи заявления и документов, предусмотренных пунктом 2.2.2.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2.3.2. В общий срок осуществления процедуры по предоставлению муниципальной услуги не входят периоды времени, затраченные заявителем на исправление и доработку документов, предусмотренных пунктом 2.2.2.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2.3.3. Начало общего срока осуществления процедуры по предоставлению муниципальной услуги исчисляется </w:t>
      </w:r>
      <w:proofErr w:type="gramStart"/>
      <w:r w:rsidRPr="00E84074">
        <w:rPr>
          <w:rFonts w:ascii="Bookman Old Style" w:hAnsi="Bookman Old Style"/>
          <w:color w:val="000000" w:themeColor="text1"/>
        </w:rPr>
        <w:t>с даты предоставления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заявителем полного комплекта документов, предусмотренных пунктом 2.2.2. настоящего Административного регламента, не требующих исправления и доработки.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5" w:name="_Toc206489258"/>
      <w:r w:rsidRPr="00E84074">
        <w:rPr>
          <w:rFonts w:ascii="Bookman Old Style" w:hAnsi="Bookman Old Style"/>
          <w:b/>
          <w:bCs/>
          <w:color w:val="000000" w:themeColor="text1"/>
        </w:rPr>
        <w:t>2.4. Перечень оснований для приостановления либо отказа в предоставлении муниципальной услуги</w:t>
      </w:r>
      <w:bookmarkEnd w:id="15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Основаниями для приостановления либо отказа в предоставлении муниципальной услуги являются: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непредставление документов, указанных в пункте 2.2.2. настоящего Административного регламента;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документы, представленные заявителем, не соответствуют требованиям пункта 2.8.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6" w:name="_Toc206489259"/>
      <w:r w:rsidRPr="00E84074">
        <w:rPr>
          <w:rFonts w:ascii="Bookman Old Style" w:hAnsi="Bookman Old Style"/>
          <w:b/>
          <w:bCs/>
          <w:color w:val="000000" w:themeColor="text1"/>
        </w:rPr>
        <w:t>2.5. Требования к местам предоставления муниципальной услуги</w:t>
      </w:r>
      <w:bookmarkEnd w:id="16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2.5.1. Требования к размещению и оформлению помещений.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bookmarkStart w:id="17" w:name="_Toc206489260"/>
      <w:bookmarkEnd w:id="14"/>
      <w:r w:rsidRPr="00E84074">
        <w:rPr>
          <w:rFonts w:ascii="Bookman Old Style" w:hAnsi="Bookman Old Style"/>
          <w:color w:val="000000" w:themeColor="text1"/>
        </w:rPr>
        <w:t xml:space="preserve">Помещения администрации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должны </w:t>
      </w:r>
      <w:r w:rsidRPr="00E84074">
        <w:rPr>
          <w:rFonts w:ascii="Bookman Old Style" w:hAnsi="Bookman Old Style"/>
          <w:color w:val="000000" w:themeColor="text1"/>
        </w:rPr>
        <w:lastRenderedPageBreak/>
        <w:t xml:space="preserve">соответствовать санитарно – эпидемиологическим правилам и нормативам «Гигиенические требования к персональным </w:t>
      </w:r>
      <w:proofErr w:type="gramStart"/>
      <w:r w:rsidRPr="00E84074">
        <w:rPr>
          <w:rFonts w:ascii="Bookman Old Style" w:hAnsi="Bookman Old Style"/>
          <w:color w:val="000000" w:themeColor="text1"/>
        </w:rPr>
        <w:t>электронно – вычислительным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2.5.2. Требования к оформлению входа в здание: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здание (строение), в котором расположена Администрация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должно быть оборудовано входом для свободного доступа заявителей в помещение;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2.5.3. Требования к местам для информирования заявителей, получения информации и заполнения необходимых документов: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</w:t>
      </w:r>
      <w:proofErr w:type="gramStart"/>
      <w:r w:rsidRPr="00E84074">
        <w:rPr>
          <w:rFonts w:ascii="Bookman Old Style" w:hAnsi="Bookman Old Style"/>
          <w:color w:val="000000" w:themeColor="text1"/>
        </w:rPr>
        <w:t>оборудованные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стульями, столами.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2.5.4. Требования к местам приема заявителей: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кабинеты приема заявителей должны быть оборудованы информационными табличками с указанием: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номера кабинета;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фамилии, имени, отчества и должности специалиста, осуществляющего предоставление муниципальной услуги;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>2.6. Другие положения, характеризующие требования к предоставлению муниципальной услуги</w:t>
      </w:r>
      <w:bookmarkEnd w:id="17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2.6.1. Информирование заинтересованных лиц осуществляется бесплатно.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2.6.2. Документы, указанные в подразделе пункта 2.2.2. настоящего Административного регламента, могут быть направлены в администрацию поселения почтовым отправлением с объявленной ценностью при его пересылке.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2.6.3. Заявителям предоставляется возможность для предварительной записи на прием.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Предварительная запись может осуществляться заявителем при личном обращении или с использованием средств почтовой, телефонной связи и электронной почты.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При предварительной записи заявитель сообщает свои персональные данные, и желаемое время посещения. Заявителю сообщается дата и время приёма.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8" w:name="_Toc206489256"/>
      <w:r w:rsidRPr="00E84074">
        <w:rPr>
          <w:rFonts w:ascii="Bookman Old Style" w:hAnsi="Bookman Old Style"/>
          <w:b/>
          <w:bCs/>
          <w:color w:val="000000" w:themeColor="text1"/>
        </w:rPr>
        <w:t>2.7. Порядок получения консультаций о предоставлении муниципальной услуги</w:t>
      </w:r>
      <w:bookmarkEnd w:id="18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2.7.1. Консультации по вопросам предоставления муниципальной услуги осуществляются специалистами администрации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при личном контакте с заявителями, а также с использованием почтовой, телефонной связи и посредством электронной почты.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При ответах на телефонные звонки и обращения граждан по вопросу получения муниципальной услуги специалисты администрации поселения обязаны: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подробно в корректной форме информировать заинтересованное лицо о порядке получения муниципальной услуги;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избегать конфликтных ситуаций, способных нанести ущерб их репутации или авторитету органа местного самоуправления;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соблюдать права и законные интересы заявителей.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2.7.2. Консультации предоставляются по следующим вопросам: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времени приема и выдачи документов;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сроков предоставления муниципальной услуги;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2.7.3. Консультации и приём специалистами администрации граждан и организаций осуществляются в соответствии с режимом работы администрации поселения, указанным в пункте 2.1.2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>2.8. Требования к оформлению документов, представляемых заявителями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2.8.1. В  </w:t>
      </w:r>
      <w:r w:rsidRPr="00E84074">
        <w:rPr>
          <w:rFonts w:ascii="Bookman Old Style" w:hAnsi="Bookman Old Style"/>
          <w:color w:val="000000" w:themeColor="text1"/>
          <w:u w:val="single"/>
        </w:rPr>
        <w:t>заявлении  указываются</w:t>
      </w:r>
      <w:r w:rsidRPr="00E84074">
        <w:rPr>
          <w:rFonts w:ascii="Bookman Old Style" w:hAnsi="Bookman Old Style"/>
          <w:color w:val="000000" w:themeColor="text1"/>
        </w:rPr>
        <w:t xml:space="preserve"> следующие обязательные характеристики: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а) для физического лица: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реквизиты лица (фамилия,  имя, отчество физического лица, адрес проживания, паспортные данные);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 наименование населенного пункта, ориентиры (адрес) земельного участка, наименование улицы, номер дома (здания), расположенного на земельном участке;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 наименование представленных документов;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подпись расшифровка подписи, дата.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б) для юридического лица: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реквизиты лица (полное наименование юридического лица, ИНН, когда и каким органом зарегистрировано, юридический (почтовый) адрес);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-  наименование населенного пункта, ориентиры (адрес) земельного участка, наименование улицы, номер дома (здания), расположенного на земельном участке;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 наименование представленных документов;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подпись расшифровка подписи, дата.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2.8.2.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2.8.3.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2.8.4. Заявление на предоставление муниципальной услуги формируется в 1 экземпляре и подписывается заявителем.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2.8.5.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2.8.6. Копии документов, указанных в пункте 2.2.2. настоящего Административного регламента должны быть пронумерованы, заверены подписью заинтересованного лица либо подписью руководителя и печатью организации (индивидуального предпринимателя), представляющего документы, в случае отсутствия печати – подписью с расшифровкой.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19" w:name="_Toc206489261"/>
      <w:r w:rsidRPr="00E84074">
        <w:rPr>
          <w:rFonts w:ascii="Bookman Old Style" w:hAnsi="Bookman Old Style"/>
          <w:b/>
          <w:bCs/>
          <w:color w:val="000000" w:themeColor="text1"/>
        </w:rPr>
        <w:t>III. Административные процедуры</w:t>
      </w:r>
      <w:bookmarkEnd w:id="19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20" w:name="_Toc206489262"/>
      <w:r w:rsidRPr="00E84074">
        <w:rPr>
          <w:rFonts w:ascii="Bookman Old Style" w:hAnsi="Bookman Old Style"/>
          <w:b/>
          <w:bCs/>
          <w:color w:val="000000" w:themeColor="text1"/>
        </w:rPr>
        <w:t>3.1. Последовательность административных действий (процедур)</w:t>
      </w:r>
      <w:bookmarkEnd w:id="20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3.1.1. Предоставление муниципальной услуги включает в себя следующие административные процедуры: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прием и регистрация документов;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- рассмотрение заявления и документов, принятие решения, подготовка результата исполнения муниципальной услуги;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выдача заявителю результата исполнения муниципальной услуги.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3.1.2.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2 к настоящему Административному регламенту.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21" w:name="_Toc206489263"/>
      <w:r w:rsidRPr="00E84074">
        <w:rPr>
          <w:rFonts w:ascii="Bookman Old Style" w:hAnsi="Bookman Old Style"/>
          <w:b/>
          <w:bCs/>
          <w:color w:val="000000" w:themeColor="text1"/>
        </w:rPr>
        <w:t>3.2. Приём и регистрация документов</w:t>
      </w:r>
      <w:bookmarkEnd w:id="21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3.2.1. Основанием для начала предоставления муниципальной услуги является предоставление комплекта документов, предусмотренных пунктом 2.2.2. настоящего Административного регламента, направленных заявителем в администрацию поселения.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3.2.1.1. Представление документов заявителем.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Специалист администрации поселения, ответственный за муниципальную услугу проверяет:</w:t>
      </w:r>
    </w:p>
    <w:p w:rsidR="00E84074" w:rsidRPr="00E84074" w:rsidRDefault="00E84074" w:rsidP="00E84074">
      <w:pPr>
        <w:numPr>
          <w:ilvl w:val="0"/>
          <w:numId w:val="1"/>
        </w:numPr>
        <w:tabs>
          <w:tab w:val="left" w:pos="1134"/>
        </w:tabs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документы, удостоверяющие личность заявителя;</w:t>
      </w:r>
    </w:p>
    <w:p w:rsidR="00E84074" w:rsidRPr="00E84074" w:rsidRDefault="00E84074" w:rsidP="00E84074">
      <w:pPr>
        <w:numPr>
          <w:ilvl w:val="0"/>
          <w:numId w:val="1"/>
        </w:numPr>
        <w:tabs>
          <w:tab w:val="left" w:pos="1134"/>
        </w:tabs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полномочия заявителя, либо уполномоченного им в установленном законом порядке лица;</w:t>
      </w:r>
    </w:p>
    <w:p w:rsidR="00E84074" w:rsidRPr="00E84074" w:rsidRDefault="00E84074" w:rsidP="00E84074">
      <w:pPr>
        <w:numPr>
          <w:ilvl w:val="0"/>
          <w:numId w:val="1"/>
        </w:numPr>
        <w:tabs>
          <w:tab w:val="left" w:pos="1134"/>
        </w:tabs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наличие всех необходимых документов, предусмотренных п. 2.2.1. и 2.2.2. настоящего Административного регламента;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сверяет предоставленные документы с оригиналами.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3.2.1.3. При установлении фактов отсутствия необходимых документов, несоответствия представленных документов требованиям настоящего административного регламента, заявление с прилагаемыми к нему документами не регистрируется и возвращается заявителю.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3.2.1.4. При наличии заявления и документов, предусмотренных п. 2.2.1 и 2.2.2 настоящего Административного регламента, Глава Администрации удостоверяет своей подписью на заявлении правильность заполнения заявления, комплектность пакета прилагаемых документов.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3.2.1.5. Специалист, ответственный за делопроизводство, регистрирует заявление в журнале входящей документации, выдает заявителю копию заявления с указанием даты, порядкового номера записи.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3.2.1.6. После регистрации заявление в течение одного рабочего дня направляется на рассмотрение главе поселения  для принятия решения об исполнении муниципальной услуги.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3.2.1.7. Глава поселения  рассматривает заявление, выносит резолюцию  и направляет заявителя к кадастровому специалисту для разработки градостроительного плана земельного участка.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22" w:name="_Toc206489264"/>
      <w:r w:rsidRPr="00E84074">
        <w:rPr>
          <w:rFonts w:ascii="Bookman Old Style" w:hAnsi="Bookman Old Style"/>
          <w:b/>
          <w:bCs/>
          <w:color w:val="000000" w:themeColor="text1"/>
        </w:rPr>
        <w:t xml:space="preserve">        3.3. </w:t>
      </w:r>
      <w:bookmarkEnd w:id="22"/>
      <w:r w:rsidRPr="00E84074">
        <w:rPr>
          <w:rFonts w:ascii="Bookman Old Style" w:hAnsi="Bookman Old Style"/>
          <w:b/>
          <w:bCs/>
          <w:color w:val="000000" w:themeColor="text1"/>
        </w:rPr>
        <w:t>Рассмотрение заявления и документов, принятие решения, подготовка и утверждение градостроительного плана земельного участка.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3.3.1. Основанием для начала действия является поступление заявления и документов, с резолюцией главы поселения,  к кадастровому специалисту.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3.3.2. Кадастровый специалиствыезжает на местность для визуального осмотра расположения земельного участка на местности и наличия в границах земельного участка, а также на смежных с ним участках, существующих зданий, строений.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3.3.3. При соответствии документов требованиям законодательства кадастровый специалист: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1) оформляет проект градостроительного плана земельного участка в трёх экземплярах, выдает заявителю для представления в Администрацию поселения, для «утверждения градостроительного плана земельного участка» (далее - Постановление);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2) регистрирует градостроительный план земельного участка в реестре;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3)  направляет проект градостроительного плана земельного участка на подпись главе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3.2.4. При выявлении обстоятельств, указанных в п.2.4 настоящего административного регламента, кадастровый специалист: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1) готовит письменное уведомление в двух экземплярах об отказе в выдаче градостроительного плана земельного участка с указанием причин и оснований принятого решения;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2) направляет уведомление об отказе на подпись главе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Максимальное время, затраченное на административное действие не </w:t>
      </w:r>
      <w:r w:rsidRPr="00E84074">
        <w:rPr>
          <w:rFonts w:ascii="Bookman Old Style" w:hAnsi="Bookman Old Style"/>
          <w:color w:val="000000" w:themeColor="text1"/>
        </w:rPr>
        <w:lastRenderedPageBreak/>
        <w:t>должно превышать 30 календарных дней.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>3.4 Выдача документов или письма об отказе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3.4.1. Основанием для начала процедуры является поступление в администрацию поселения подписанного и утвержденного Постановлением  градостроительного плана земельного участка или подписанного письма об отказе.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3.4.2. Специалист администрации уведомляет заявителя по телефону о необходимости получения результата.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3.4.3. При выдаче результата исполнения муниципальной услуги заявителю, специалист Администрации: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1) устанавливает личность заявителя, либо уполномоченного им лица в установленном законом порядке;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2) выдает заявителю один экземпляр градостроительного плана земельного участка и один экземпляр Постановления под роспись в журнале учета выданных градостроительных планов земельных участков или выдает заявителю уведомление об отказе. В делах администрации поселения хранятся один экземпляр Постановления и один экземпляр градостроительного плана земельного участка или второй экземпляр письма об отказе.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3.3.4. Выдача градостроительного плана земельного участка осуществляется лично заявителю в порядке очередности в соответствии с графиком работы администрации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Максимальное время, затраченное на административную процедуру не должно превышать 5 дней.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23" w:name="_Toc206489269"/>
      <w:r w:rsidRPr="00E84074">
        <w:rPr>
          <w:rFonts w:ascii="Bookman Old Style" w:hAnsi="Bookman Old Style"/>
          <w:b/>
          <w:bCs/>
          <w:color w:val="000000" w:themeColor="text1"/>
        </w:rPr>
        <w:t xml:space="preserve">IV. Порядок и формы </w:t>
      </w:r>
      <w:proofErr w:type="gramStart"/>
      <w:r w:rsidRPr="00E84074">
        <w:rPr>
          <w:rFonts w:ascii="Bookman Old Style" w:hAnsi="Bookman Old Style"/>
          <w:b/>
          <w:bCs/>
          <w:color w:val="000000" w:themeColor="text1"/>
        </w:rPr>
        <w:t>контроля за</w:t>
      </w:r>
      <w:proofErr w:type="gramEnd"/>
      <w:r w:rsidRPr="00E84074">
        <w:rPr>
          <w:rFonts w:ascii="Bookman Old Style" w:hAnsi="Bookman Old Style"/>
          <w:b/>
          <w:bCs/>
          <w:color w:val="000000" w:themeColor="text1"/>
        </w:rPr>
        <w:t xml:space="preserve"> предоставлением муниципальной услуги</w:t>
      </w:r>
      <w:bookmarkEnd w:id="23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4.1. Текущий </w:t>
      </w:r>
      <w:proofErr w:type="gramStart"/>
      <w:r w:rsidRPr="00E84074">
        <w:rPr>
          <w:rFonts w:ascii="Bookman Old Style" w:hAnsi="Bookman Old Style"/>
          <w:color w:val="000000" w:themeColor="text1"/>
        </w:rPr>
        <w:t>контроль за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соблюдением последовательности действий по предоставлению муниципальной услуги, определенных настоящим Административным регламентом, и принятием решений специалистами администрации осуществляется главой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4.2. Специалисты, ответственные за предоставление </w:t>
      </w:r>
      <w:r w:rsidRPr="00E84074">
        <w:rPr>
          <w:rFonts w:ascii="Bookman Old Style" w:hAnsi="Bookman Old Style"/>
          <w:bCs/>
          <w:color w:val="000000" w:themeColor="text1"/>
        </w:rPr>
        <w:t xml:space="preserve">муниципальной услуги </w:t>
      </w:r>
      <w:r w:rsidRPr="00E84074">
        <w:rPr>
          <w:rFonts w:ascii="Bookman Old Style" w:hAnsi="Bookman Old Style"/>
          <w:color w:val="000000" w:themeColor="text1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Персональная ответственность специалистов закрепляется в их  должностных инструкциях в соответствии с требованиями законодательства.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4.2.1. Специалист, ответственный за предоставление муниципальной услуги, несет персональную ответственность </w:t>
      </w:r>
      <w:proofErr w:type="gramStart"/>
      <w:r w:rsidRPr="00E84074">
        <w:rPr>
          <w:rFonts w:ascii="Bookman Old Style" w:hAnsi="Bookman Old Style"/>
          <w:color w:val="000000" w:themeColor="text1"/>
        </w:rPr>
        <w:t>за</w:t>
      </w:r>
      <w:proofErr w:type="gramEnd"/>
      <w:r w:rsidRPr="00E84074">
        <w:rPr>
          <w:rFonts w:ascii="Bookman Old Style" w:hAnsi="Bookman Old Style"/>
          <w:color w:val="000000" w:themeColor="text1"/>
        </w:rPr>
        <w:t>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полноту и правильность оформления градостроительного плана земельного участка;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соблюдение      настоящего     административного       регламента     в соответствии с законодательством.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несет ответственность за полноту и качество исполнения муниципальной функции.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4.3. </w:t>
      </w:r>
      <w:proofErr w:type="gramStart"/>
      <w:r w:rsidRPr="00E84074">
        <w:rPr>
          <w:rFonts w:ascii="Bookman Old Style" w:hAnsi="Bookman Old Style"/>
          <w:color w:val="000000" w:themeColor="text1"/>
        </w:rPr>
        <w:t>Контроль за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предоставлением муниципальной услуги осуществляет </w:t>
      </w:r>
      <w:r w:rsidRPr="00E84074">
        <w:rPr>
          <w:rFonts w:ascii="Bookman Old Style" w:hAnsi="Bookman Old Style"/>
          <w:color w:val="000000" w:themeColor="text1"/>
        </w:rPr>
        <w:lastRenderedPageBreak/>
        <w:t>глава поселения в форме регулярных проверок соблюдения и исполнения специалистами положений Административного регламента, иных нормативных правовых актов Российской Федерации и РСО-Алания. По результатам проверок глава поселения дает указания по устранению выявленных нарушений, контролирует их исполнение.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Периодичность осуществления контроля составляет </w:t>
      </w:r>
      <w:r w:rsidRPr="00E84074">
        <w:rPr>
          <w:rFonts w:ascii="Bookman Old Style" w:hAnsi="Bookman Old Style"/>
          <w:color w:val="000000" w:themeColor="text1"/>
        </w:rPr>
        <w:t>один раз в год</w:t>
      </w:r>
      <w:r w:rsidRPr="00E84074">
        <w:rPr>
          <w:rFonts w:ascii="Bookman Old Style" w:hAnsi="Bookman Old Style"/>
          <w:bCs/>
          <w:color w:val="000000" w:themeColor="text1"/>
        </w:rPr>
        <w:t>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4.4. </w:t>
      </w:r>
      <w:proofErr w:type="gramStart"/>
      <w:r w:rsidRPr="00E84074">
        <w:rPr>
          <w:rFonts w:ascii="Bookman Old Style" w:hAnsi="Bookman Old Style"/>
          <w:color w:val="000000" w:themeColor="text1"/>
        </w:rPr>
        <w:t xml:space="preserve">Контроль за полнотой и качеством предоставления муниципальной услуги осуществляется на основании </w:t>
      </w:r>
      <w:r w:rsidRPr="00E84074">
        <w:rPr>
          <w:rFonts w:ascii="Bookman Old Style" w:hAnsi="Bookman Old Style"/>
          <w:bCs/>
          <w:color w:val="000000" w:themeColor="text1"/>
        </w:rPr>
        <w:t xml:space="preserve">правовых актов Администрации </w:t>
      </w:r>
      <w:r w:rsidR="00821EE2">
        <w:rPr>
          <w:rFonts w:ascii="Bookman Old Style" w:hAnsi="Bookman Old Style"/>
          <w:bCs/>
          <w:color w:val="000000" w:themeColor="text1"/>
        </w:rPr>
        <w:t>Малгобекского</w:t>
      </w:r>
      <w:r w:rsidRPr="00E84074">
        <w:rPr>
          <w:rFonts w:ascii="Bookman Old Style" w:hAnsi="Bookman Old Style"/>
          <w:bCs/>
          <w:color w:val="000000" w:themeColor="text1"/>
        </w:rPr>
        <w:t xml:space="preserve"> сельского поселения Моздокск</w:t>
      </w:r>
      <w:r w:rsidRPr="00E84074">
        <w:rPr>
          <w:rFonts w:ascii="Bookman Old Style" w:hAnsi="Bookman Old Style"/>
          <w:color w:val="000000" w:themeColor="text1"/>
        </w:rPr>
        <w:t>ого района 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Административного регламента.</w:t>
      </w:r>
      <w:proofErr w:type="gramEnd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4.5.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4.6. </w:t>
      </w:r>
      <w:r w:rsidRPr="00E84074">
        <w:rPr>
          <w:rFonts w:ascii="Bookman Old Style" w:hAnsi="Bookman Old Style"/>
          <w:bCs/>
          <w:color w:val="000000" w:themeColor="text1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4.7. Для проведения проверки полноты и качества предоставления муниципальной услуги правовым актом администрации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bCs/>
          <w:color w:val="000000" w:themeColor="text1"/>
        </w:rPr>
        <w:t xml:space="preserve"> сельского поселения Моздокск</w:t>
      </w:r>
      <w:r w:rsidRPr="00E84074">
        <w:rPr>
          <w:rFonts w:ascii="Bookman Old Style" w:hAnsi="Bookman Old Style"/>
          <w:color w:val="000000" w:themeColor="text1"/>
        </w:rPr>
        <w:t xml:space="preserve">ого района </w:t>
      </w:r>
      <w:r w:rsidRPr="00E84074">
        <w:rPr>
          <w:rFonts w:ascii="Bookman Old Style" w:hAnsi="Bookman Old Style"/>
          <w:bCs/>
          <w:color w:val="000000" w:themeColor="text1"/>
        </w:rPr>
        <w:t>формируется комиссия, председателем которой является глава поселения. В состав комиссии включаются муниципальные служащие Администрации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Комиссия имеет право:</w:t>
      </w:r>
      <w:r w:rsidRPr="00E84074">
        <w:rPr>
          <w:rFonts w:ascii="Bookman Old Style" w:hAnsi="Bookman Old Style"/>
          <w:bCs/>
          <w:color w:val="000000" w:themeColor="text1"/>
        </w:rPr>
        <w:tab/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разрабатывать предложения по вопросам предоставления муниципальной услуги;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привлекать к своей работе экспертов, специализированные консультационные, оценочные и иные организации.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Справка подписывается председателем комиссии.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4.8. По результатам проведенных проверок в случае выявления нарушений прав заявителей осуществляется привлечение виновных лиц к</w:t>
      </w:r>
      <w:r w:rsidRPr="00E84074">
        <w:rPr>
          <w:rFonts w:ascii="Bookman Old Style" w:hAnsi="Bookman Old Style"/>
          <w:bCs/>
          <w:color w:val="000000" w:themeColor="text1"/>
        </w:rPr>
        <w:t xml:space="preserve"> дисциплинарной ответственности в соответствии </w:t>
      </w:r>
      <w:r w:rsidRPr="00E84074">
        <w:rPr>
          <w:rFonts w:ascii="Bookman Old Style" w:hAnsi="Bookman Old Style"/>
          <w:color w:val="000000" w:themeColor="text1"/>
        </w:rPr>
        <w:t>действующим законодательством</w:t>
      </w:r>
      <w:r w:rsidRPr="00E84074">
        <w:rPr>
          <w:rFonts w:ascii="Bookman Old Style" w:hAnsi="Bookman Old Style"/>
          <w:bCs/>
          <w:color w:val="000000" w:themeColor="text1"/>
        </w:rPr>
        <w:t>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24" w:name="_Toc206489270"/>
      <w:r w:rsidRPr="00E84074">
        <w:rPr>
          <w:rFonts w:ascii="Bookman Old Style" w:hAnsi="Bookman Old Style"/>
          <w:b/>
          <w:bCs/>
          <w:color w:val="000000" w:themeColor="text1"/>
        </w:rPr>
        <w:t>V. Порядок обжалования действий (бездействий) и  решений, осуществляемых (принятых) в ходе предоставления муниципальной услуги</w:t>
      </w:r>
      <w:bookmarkEnd w:id="24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5.1. Действия (бездействие) и решения лиц администрации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 </w:t>
      </w:r>
      <w:r w:rsidRPr="00E84074">
        <w:rPr>
          <w:rFonts w:ascii="Bookman Old Style" w:hAnsi="Bookman Old Style"/>
          <w:bCs/>
          <w:color w:val="000000" w:themeColor="text1"/>
        </w:rPr>
        <w:t>Моздокск</w:t>
      </w:r>
      <w:r w:rsidRPr="00E84074">
        <w:rPr>
          <w:rFonts w:ascii="Bookman Old Style" w:hAnsi="Bookman Old Style"/>
          <w:color w:val="000000" w:themeColor="text1"/>
        </w:rPr>
        <w:t xml:space="preserve">ого района, осуществляемые (принятые) в ходе предоставления муниципальной услуги, могут быть </w:t>
      </w:r>
      <w:r w:rsidRPr="00E84074">
        <w:rPr>
          <w:rFonts w:ascii="Bookman Old Style" w:hAnsi="Bookman Old Style"/>
          <w:color w:val="000000" w:themeColor="text1"/>
        </w:rPr>
        <w:lastRenderedPageBreak/>
        <w:t>обжалованы заинтересованными лицами в досудебном и судебном порядке в соответствии с законодательством Российской Федерации.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5.2. </w:t>
      </w:r>
      <w:r w:rsidRPr="00E84074">
        <w:rPr>
          <w:rFonts w:ascii="Bookman Old Style" w:hAnsi="Bookman Old Style"/>
          <w:bCs/>
          <w:color w:val="000000" w:themeColor="text1"/>
        </w:rPr>
        <w:t xml:space="preserve">Контроль деятельности </w:t>
      </w:r>
      <w:proofErr w:type="gramStart"/>
      <w:r w:rsidRPr="00E84074">
        <w:rPr>
          <w:rFonts w:ascii="Bookman Old Style" w:hAnsi="Bookman Old Style"/>
          <w:color w:val="000000" w:themeColor="text1"/>
        </w:rPr>
        <w:t>муниципальных служащих, осуществляющих предоставление муниципальной услуги</w:t>
      </w:r>
      <w:r w:rsidRPr="00E84074">
        <w:rPr>
          <w:rFonts w:ascii="Bookman Old Style" w:hAnsi="Bookman Old Style"/>
          <w:bCs/>
          <w:color w:val="000000" w:themeColor="text1"/>
        </w:rPr>
        <w:t xml:space="preserve"> осуществляет</w:t>
      </w:r>
      <w:proofErr w:type="gramEnd"/>
      <w:r w:rsidRPr="00E84074">
        <w:rPr>
          <w:rFonts w:ascii="Bookman Old Style" w:hAnsi="Bookman Old Style"/>
          <w:bCs/>
          <w:color w:val="000000" w:themeColor="text1"/>
        </w:rPr>
        <w:t xml:space="preserve"> Администрация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bCs/>
          <w:color w:val="000000" w:themeColor="text1"/>
        </w:rPr>
        <w:t xml:space="preserve"> сельского поселения Моздокск</w:t>
      </w:r>
      <w:r w:rsidRPr="00E84074">
        <w:rPr>
          <w:rFonts w:ascii="Bookman Old Style" w:hAnsi="Bookman Old Style"/>
          <w:color w:val="000000" w:themeColor="text1"/>
        </w:rPr>
        <w:t>ого района</w:t>
      </w:r>
      <w:r w:rsidRPr="00E84074">
        <w:rPr>
          <w:rFonts w:ascii="Bookman Old Style" w:hAnsi="Bookman Old Style"/>
          <w:bCs/>
          <w:color w:val="000000" w:themeColor="text1"/>
        </w:rPr>
        <w:t>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Заявители также могут обжаловать действия (бездействие):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главы поселения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Заявители могут обжаловать действия или бездействия </w:t>
      </w:r>
      <w:r w:rsidRPr="00E84074">
        <w:rPr>
          <w:rFonts w:ascii="Bookman Old Style" w:hAnsi="Bookman Old Style"/>
          <w:color w:val="000000" w:themeColor="text1"/>
        </w:rPr>
        <w:t xml:space="preserve">муниципальных служащих </w:t>
      </w:r>
      <w:r w:rsidRPr="00E84074">
        <w:rPr>
          <w:rFonts w:ascii="Bookman Old Style" w:hAnsi="Bookman Old Style"/>
          <w:bCs/>
          <w:color w:val="000000" w:themeColor="text1"/>
        </w:rPr>
        <w:t xml:space="preserve">в администрацию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bCs/>
          <w:color w:val="000000" w:themeColor="text1"/>
        </w:rPr>
        <w:t xml:space="preserve"> сельского поселения Моздокск</w:t>
      </w:r>
      <w:r w:rsidRPr="00E84074">
        <w:rPr>
          <w:rFonts w:ascii="Bookman Old Style" w:hAnsi="Bookman Old Style"/>
          <w:color w:val="000000" w:themeColor="text1"/>
        </w:rPr>
        <w:t xml:space="preserve">ого района </w:t>
      </w:r>
      <w:r w:rsidRPr="00E84074">
        <w:rPr>
          <w:rFonts w:ascii="Bookman Old Style" w:hAnsi="Bookman Old Style"/>
          <w:bCs/>
          <w:color w:val="000000" w:themeColor="text1"/>
        </w:rPr>
        <w:t>или в судебном порядке.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5.3. </w:t>
      </w:r>
      <w:r w:rsidRPr="00E84074">
        <w:rPr>
          <w:rFonts w:ascii="Bookman Old Style" w:hAnsi="Bookman Old Style"/>
          <w:bCs/>
          <w:color w:val="000000" w:themeColor="text1"/>
        </w:rPr>
        <w:t>Заявители имеют право обратиться с жалобой лично или направить письменное обращение, жалобу (претензию) (</w:t>
      </w:r>
      <w:r w:rsidRPr="00E84074">
        <w:rPr>
          <w:rFonts w:ascii="Bookman Old Style" w:hAnsi="Bookman Old Style"/>
          <w:bCs/>
          <w:color w:val="000000" w:themeColor="text1"/>
          <w:u w:val="single"/>
        </w:rPr>
        <w:t>Приложение № 3</w:t>
      </w:r>
      <w:r w:rsidRPr="00E84074">
        <w:rPr>
          <w:rFonts w:ascii="Bookman Old Style" w:hAnsi="Bookman Old Style"/>
          <w:bCs/>
          <w:color w:val="000000" w:themeColor="text1"/>
        </w:rPr>
        <w:t xml:space="preserve"> к настоящему Административному регламенту).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</w:t>
      </w:r>
      <w:proofErr w:type="spellStart"/>
      <w:r w:rsidRPr="00E84074">
        <w:rPr>
          <w:rFonts w:ascii="Bookman Old Style" w:hAnsi="Bookman Old Style"/>
          <w:color w:val="000000" w:themeColor="text1"/>
        </w:rPr>
        <w:t>РСО-Алания</w:t>
      </w:r>
      <w:proofErr w:type="spellEnd"/>
      <w:r w:rsidRPr="00E84074">
        <w:rPr>
          <w:rFonts w:ascii="Bookman Old Style" w:hAnsi="Bookman Old Style"/>
          <w:color w:val="000000" w:themeColor="text1"/>
        </w:rPr>
        <w:t xml:space="preserve">, Администрации </w:t>
      </w:r>
      <w:r w:rsidR="00821EE2">
        <w:rPr>
          <w:rFonts w:ascii="Bookman Old Style" w:hAnsi="Bookman Old Style"/>
          <w:color w:val="000000" w:themeColor="text1"/>
        </w:rPr>
        <w:t>Малгобекского</w:t>
      </w:r>
      <w:r w:rsidRPr="00E84074">
        <w:rPr>
          <w:rFonts w:ascii="Bookman Old Style" w:hAnsi="Bookman Old Style"/>
          <w:color w:val="000000" w:themeColor="text1"/>
        </w:rPr>
        <w:t xml:space="preserve"> сельского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Обращения иных заинтересованных лиц рассматриваются в течение 30 (тридцати) дней со дня их поступления в администрацию поселения.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5.4. Если в результате рассмотрения обращение признано обоснованным, то принимается решение об устранении нарушений и применении мер ответственности к служащему, допустившему нарушение в ходе предоставления муниципальной услуги.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5.5. Ответственные лица администрации поселения проводят личный прием заявителей по жалобам в соответствии с режимом работы администрации.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Личный прием проводится по предварительной записи с использованием средств телефонной связи по номерам телефонов, указных в пункте 2.1.3. настоящего Административного регламента.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Специалист, осуществляющий запись заявителей на личный прием с жалобой, информирует заявителя о дате, времени, месте приема, должности, фамилии, имени и отчестве лица,  осуществляющего прием.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5.6. </w:t>
      </w:r>
      <w:r w:rsidRPr="00E84074">
        <w:rPr>
          <w:rFonts w:ascii="Bookman Old Style" w:hAnsi="Bookman Old Style"/>
          <w:bCs/>
          <w:color w:val="000000" w:themeColor="text1"/>
        </w:rPr>
        <w:t xml:space="preserve">При обращении заявителей в письменной форме срок рассмотрения жалобы не должен превышать 30 (тридцати) дней с момента регистрации такого обращения.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proofErr w:type="gramStart"/>
      <w:r w:rsidRPr="00E84074">
        <w:rPr>
          <w:rFonts w:ascii="Bookman Old Style" w:hAnsi="Bookman Old Style"/>
          <w:bCs/>
          <w:color w:val="000000" w:themeColor="text1"/>
        </w:rPr>
        <w:t>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начальник отдела вправе продлить срок рассмотрения обращения не более чем на 30 (тридцати) дней, уведомив о продлении срока его рассмотрения заявителя.</w:t>
      </w:r>
      <w:proofErr w:type="gramEnd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5.7. </w:t>
      </w:r>
      <w:proofErr w:type="gramStart"/>
      <w:r w:rsidRPr="00E84074">
        <w:rPr>
          <w:rFonts w:ascii="Bookman Old Style" w:hAnsi="Bookman Old Style"/>
          <w:bCs/>
          <w:color w:val="000000" w:themeColor="text1"/>
        </w:rPr>
        <w:t xml:space="preserve">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ответственного лица, либо должность соответствующего лица, а также свои </w:t>
      </w:r>
      <w:r w:rsidRPr="00E84074">
        <w:rPr>
          <w:rFonts w:ascii="Bookman Old Style" w:hAnsi="Bookman Old Style"/>
          <w:bCs/>
          <w:color w:val="000000" w:themeColor="text1"/>
        </w:rPr>
        <w:lastRenderedPageBreak/>
        <w:t>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</w:t>
      </w:r>
      <w:proofErr w:type="gramEnd"/>
      <w:r w:rsidRPr="00E84074">
        <w:rPr>
          <w:rFonts w:ascii="Bookman Old Style" w:hAnsi="Bookman Old Style"/>
          <w:bCs/>
          <w:color w:val="000000" w:themeColor="text1"/>
        </w:rPr>
        <w:t xml:space="preserve"> жалобы, ставит личную подпись и дату.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5.8.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(</w:t>
      </w:r>
      <w:r w:rsidRPr="00E84074">
        <w:rPr>
          <w:rFonts w:ascii="Bookman Old Style" w:hAnsi="Bookman Old Style"/>
          <w:bCs/>
          <w:color w:val="000000" w:themeColor="text1"/>
          <w:u w:val="single"/>
        </w:rPr>
        <w:t>Приложение № 4</w:t>
      </w:r>
      <w:r w:rsidRPr="00E84074">
        <w:rPr>
          <w:rFonts w:ascii="Bookman Old Style" w:hAnsi="Bookman Old Style"/>
          <w:bCs/>
          <w:color w:val="000000" w:themeColor="text1"/>
        </w:rPr>
        <w:t xml:space="preserve"> к настоящему Административному регламенту).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Письменный ответ, содержащий результаты рассмотрения обращения направляется заявителю.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5.9. Если в письменном обращении не </w:t>
      </w:r>
      <w:proofErr w:type="gramStart"/>
      <w:r w:rsidRPr="00E84074">
        <w:rPr>
          <w:rFonts w:ascii="Bookman Old Style" w:hAnsi="Bookman Old Style"/>
          <w:bCs/>
          <w:color w:val="000000" w:themeColor="text1"/>
        </w:rPr>
        <w:t>указаны</w:t>
      </w:r>
      <w:proofErr w:type="gramEnd"/>
      <w:r w:rsidRPr="00E84074">
        <w:rPr>
          <w:rFonts w:ascii="Bookman Old Style" w:hAnsi="Bookman Old Style"/>
          <w:bCs/>
          <w:color w:val="000000" w:themeColor="text1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5.10.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5.11.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5.12. </w:t>
      </w:r>
      <w:proofErr w:type="gramStart"/>
      <w:r w:rsidRPr="00E84074">
        <w:rPr>
          <w:rFonts w:ascii="Bookman Old Style" w:hAnsi="Bookman Old Style"/>
          <w:bCs/>
          <w:color w:val="000000" w:themeColor="text1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E84074">
        <w:rPr>
          <w:rFonts w:ascii="Bookman Old Style" w:hAnsi="Bookman Old Style"/>
          <w:bCs/>
          <w:color w:val="000000" w:themeColor="text1"/>
        </w:rPr>
        <w:t xml:space="preserve"> О данном решении уведомляется заявитель, направивший обращение.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5.13.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5.15. Заявители вправе обжаловать решения, принятые в ходе предоставления муниципальной услуги, действия или бездействие лиц  </w:t>
      </w:r>
      <w:r w:rsidRPr="00E84074">
        <w:rPr>
          <w:rFonts w:ascii="Bookman Old Style" w:hAnsi="Bookman Old Style"/>
          <w:color w:val="000000" w:themeColor="text1"/>
        </w:rPr>
        <w:t>администрации поселения</w:t>
      </w:r>
      <w:r w:rsidRPr="00E84074">
        <w:rPr>
          <w:rFonts w:ascii="Bookman Old Style" w:hAnsi="Bookman Old Style"/>
          <w:bCs/>
          <w:color w:val="000000" w:themeColor="text1"/>
        </w:rPr>
        <w:t>, в судебном порядке.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5.16.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по номерам телефонов, содержащихся в пункте 2.1.3. к </w:t>
      </w:r>
      <w:r w:rsidRPr="00E84074">
        <w:rPr>
          <w:rFonts w:ascii="Bookman Old Style" w:hAnsi="Bookman Old Style"/>
          <w:bCs/>
          <w:color w:val="000000" w:themeColor="text1"/>
        </w:rPr>
        <w:lastRenderedPageBreak/>
        <w:t>Административному регламенту;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по электронной почте органов, предоставляющих муниципальную услугу (в случае его наличия).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5.17. Сообщение заявителя должно содержать следующую информацию: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суть нарушенных прав и законных интересов, противоправного решения, действия (бездействия);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сведения о способе информирования заявителя о принятых мерах по результатам рассмотрения его сообщения.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bookmarkStart w:id="25" w:name="_Приложение_№_1"/>
      <w:bookmarkEnd w:id="25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DD147B" w:rsidRPr="00E84074" w:rsidRDefault="00DD147B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 xml:space="preserve">                                                                                       Приложение № 1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 административному регламенту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предоставления муниципальной услуги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«Выдача градостроительных планов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земельных участков»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 xml:space="preserve"> В Администрацию </w:t>
      </w:r>
      <w:r w:rsidR="00821EE2">
        <w:rPr>
          <w:rFonts w:ascii="Bookman Old Style" w:hAnsi="Bookman Old Style"/>
          <w:bCs/>
          <w:color w:val="000000" w:themeColor="text1"/>
        </w:rPr>
        <w:t>Малгобекского</w:t>
      </w:r>
      <w:r w:rsidRPr="00E84074">
        <w:rPr>
          <w:rFonts w:ascii="Bookman Old Style" w:hAnsi="Bookman Old Style"/>
          <w:bCs/>
          <w:color w:val="000000" w:themeColor="text1"/>
        </w:rPr>
        <w:t xml:space="preserve"> сельского поселения 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Моздокск</w:t>
      </w:r>
      <w:r w:rsidRPr="00E84074">
        <w:rPr>
          <w:rFonts w:ascii="Bookman Old Style" w:hAnsi="Bookman Old Style"/>
          <w:color w:val="000000" w:themeColor="text1"/>
        </w:rPr>
        <w:t xml:space="preserve">ого района                                                                                                           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                       От __________________________________________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  <w:vertAlign w:val="superscript"/>
        </w:rPr>
      </w:pPr>
      <w:r w:rsidRPr="00E84074">
        <w:rPr>
          <w:rFonts w:ascii="Bookman Old Style" w:hAnsi="Bookman Old Style"/>
          <w:color w:val="000000" w:themeColor="text1"/>
          <w:vertAlign w:val="superscript"/>
        </w:rPr>
        <w:t xml:space="preserve">                                                                                                                             полное наименование физического или юридического лица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  <w:vertAlign w:val="superscript"/>
        </w:rPr>
      </w:pPr>
      <w:r w:rsidRPr="00E84074">
        <w:rPr>
          <w:rFonts w:ascii="Bookman Old Style" w:hAnsi="Bookman Old Style"/>
          <w:color w:val="000000" w:themeColor="text1"/>
          <w:vertAlign w:val="superscript"/>
        </w:rPr>
        <w:t xml:space="preserve">                                                                                                      _____________________________________________________________________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  <w:u w:val="single"/>
          <w:vertAlign w:val="superscript"/>
        </w:rPr>
      </w:pPr>
      <w:r w:rsidRPr="00E84074">
        <w:rPr>
          <w:rFonts w:ascii="Bookman Old Style" w:hAnsi="Bookman Old Style"/>
          <w:color w:val="000000" w:themeColor="text1"/>
          <w:vertAlign w:val="superscript"/>
        </w:rPr>
        <w:t xml:space="preserve">                                                                                                                         (ФИО для индивидуального предпринимателя)     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  <w:vertAlign w:val="superscript"/>
        </w:rPr>
      </w:pPr>
      <w:r w:rsidRPr="00E84074">
        <w:rPr>
          <w:rFonts w:ascii="Bookman Old Style" w:hAnsi="Bookman Old Style"/>
          <w:color w:val="000000" w:themeColor="text1"/>
        </w:rPr>
        <w:t>ИНН (для юридического лица) _________________________________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Паспортные данные (для физического лица)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  <w:vertAlign w:val="superscript"/>
        </w:rPr>
      </w:pPr>
      <w:proofErr w:type="gramStart"/>
      <w:r w:rsidRPr="00E84074">
        <w:rPr>
          <w:rFonts w:ascii="Bookman Old Style" w:hAnsi="Bookman Old Style"/>
          <w:color w:val="000000" w:themeColor="text1"/>
        </w:rPr>
        <w:t>серия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_______ № ______________ когда выдан _____________    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  <w:vertAlign w:val="superscript"/>
        </w:rPr>
      </w:pPr>
      <w:r w:rsidRPr="00E84074">
        <w:rPr>
          <w:rFonts w:ascii="Bookman Old Style" w:hAnsi="Bookman Old Style"/>
          <w:color w:val="000000" w:themeColor="text1"/>
        </w:rPr>
        <w:t>кем_____________________________________________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proofErr w:type="gramStart"/>
      <w:r w:rsidRPr="00E84074">
        <w:rPr>
          <w:rFonts w:ascii="Bookman Old Style" w:hAnsi="Bookman Old Style"/>
          <w:color w:val="000000" w:themeColor="text1"/>
        </w:rPr>
        <w:t>зарегистрированного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(ой)  по адресу: ____________    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                        ____________________________________________                                                                                                                                                                                                                        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                                                           контактный телефон 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DD147B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ЗАЯВЛЕНИЕ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Прошу подготовить </w:t>
      </w:r>
      <w:r w:rsidRPr="00E84074">
        <w:rPr>
          <w:rFonts w:ascii="Bookman Old Style" w:hAnsi="Bookman Old Style"/>
          <w:b/>
          <w:color w:val="000000" w:themeColor="text1"/>
        </w:rPr>
        <w:t xml:space="preserve">градостроительный план  </w:t>
      </w:r>
      <w:r w:rsidRPr="00E84074">
        <w:rPr>
          <w:rFonts w:ascii="Bookman Old Style" w:hAnsi="Bookman Old Style"/>
          <w:color w:val="000000" w:themeColor="text1"/>
        </w:rPr>
        <w:t xml:space="preserve">земельного участка, расположенного по адресу: ___________________________________________________________________________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                                              ( адрес земельного участка)   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кадастровый  номер земельного участка    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площадь земельного участка   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объе</w:t>
      </w:r>
      <w:proofErr w:type="gramStart"/>
      <w:r w:rsidRPr="00E84074">
        <w:rPr>
          <w:rFonts w:ascii="Bookman Old Style" w:hAnsi="Bookman Old Style"/>
          <w:color w:val="000000" w:themeColor="text1"/>
        </w:rPr>
        <w:t>кт стр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оительства _______________________________________________                                                      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Информация об инженерно – техническом обеспечении, и технических условиях подключения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  <w:u w:val="single"/>
        </w:rPr>
      </w:pPr>
      <w:r w:rsidRPr="00E84074">
        <w:rPr>
          <w:rFonts w:ascii="Bookman Old Style" w:hAnsi="Bookman Old Style"/>
          <w:color w:val="000000" w:themeColor="text1"/>
        </w:rPr>
        <w:t xml:space="preserve">     - электроснабжение   </w:t>
      </w:r>
      <w:r w:rsidRPr="00E84074">
        <w:rPr>
          <w:rFonts w:ascii="Bookman Old Style" w:hAnsi="Bookman Old Style"/>
          <w:color w:val="000000" w:themeColor="text1"/>
          <w:u w:val="single"/>
        </w:rPr>
        <w:t>от существующих электросетей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тех. условия  </w:t>
      </w:r>
      <w:proofErr w:type="gramStart"/>
      <w:r w:rsidRPr="00E84074">
        <w:rPr>
          <w:rFonts w:ascii="Bookman Old Style" w:hAnsi="Bookman Old Style"/>
          <w:color w:val="000000" w:themeColor="text1"/>
        </w:rPr>
        <w:t>от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_______________   № ______                                  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- теплоснабжение   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- водоснабжение   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- канализация  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- связь 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Информация о расположенных в границах земельного участка объектах капитального строительства -       </w:t>
      </w:r>
      <w:r w:rsidRPr="00E84074">
        <w:rPr>
          <w:rFonts w:ascii="Bookman Old Style" w:hAnsi="Bookman Old Style"/>
          <w:color w:val="000000" w:themeColor="text1"/>
          <w:u w:val="single"/>
        </w:rPr>
        <w:t xml:space="preserve">не имеется,  имеется </w:t>
      </w:r>
      <w:r w:rsidRPr="00E84074">
        <w:rPr>
          <w:rFonts w:ascii="Bookman Old Style" w:hAnsi="Bookman Old Style"/>
          <w:color w:val="000000" w:themeColor="text1"/>
        </w:rPr>
        <w:t xml:space="preserve"> (</w:t>
      </w:r>
      <w:proofErr w:type="gramStart"/>
      <w:r w:rsidRPr="00E84074">
        <w:rPr>
          <w:rFonts w:ascii="Bookman Old Style" w:hAnsi="Bookman Old Style"/>
          <w:color w:val="000000" w:themeColor="text1"/>
        </w:rPr>
        <w:t>ненужное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зачеркнуть)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наименование объекта капитального строительства (при наличии на земельном участке)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К заявлению прилагаются следующие документы: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1. правоустанавливающие документы на земельный участок (копия в 1 экземпляре) 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2. кадастровый паспорт земельного участка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3. межевой план земельного участка (копия)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4. кадастровый, тех</w:t>
      </w:r>
      <w:r w:rsidRPr="00E84074">
        <w:rPr>
          <w:rFonts w:ascii="Bookman Old Style" w:hAnsi="Bookman Old Style"/>
          <w:color w:val="000000" w:themeColor="text1"/>
        </w:rPr>
        <w:softHyphen/>
        <w:t>нический паспор</w:t>
      </w:r>
      <w:r w:rsidRPr="00E84074">
        <w:rPr>
          <w:rFonts w:ascii="Bookman Old Style" w:hAnsi="Bookman Old Style"/>
          <w:color w:val="000000" w:themeColor="text1"/>
        </w:rPr>
        <w:softHyphen/>
        <w:t>та на объекты капитального строи</w:t>
      </w:r>
      <w:r w:rsidRPr="00E84074">
        <w:rPr>
          <w:rFonts w:ascii="Bookman Old Style" w:hAnsi="Bookman Old Style"/>
          <w:color w:val="000000" w:themeColor="text1"/>
        </w:rPr>
        <w:softHyphen/>
        <w:t>тельства при на</w:t>
      </w:r>
      <w:r w:rsidRPr="00E84074">
        <w:rPr>
          <w:rFonts w:ascii="Bookman Old Style" w:hAnsi="Bookman Old Style"/>
          <w:color w:val="000000" w:themeColor="text1"/>
        </w:rPr>
        <w:softHyphen/>
        <w:t>личии таковых на данном зе</w:t>
      </w:r>
      <w:r w:rsidRPr="00E84074">
        <w:rPr>
          <w:rFonts w:ascii="Bookman Old Style" w:hAnsi="Bookman Old Style"/>
          <w:color w:val="000000" w:themeColor="text1"/>
        </w:rPr>
        <w:softHyphen/>
        <w:t>мельном участке (копия в 1 экземпляре)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данные технического (кадастрового) паспорта на объект капитального строительства (инвентарный номер,  дата составления)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5. технические условия подключения объектов капитального строительства к сетям инженерно-технического обеспечения (оригинал и </w:t>
      </w:r>
      <w:r w:rsidRPr="00E84074">
        <w:rPr>
          <w:rFonts w:ascii="Bookman Old Style" w:hAnsi="Bookman Old Style"/>
          <w:color w:val="000000" w:themeColor="text1"/>
        </w:rPr>
        <w:lastRenderedPageBreak/>
        <w:t>копия)  ______________________________;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6.  для юридических лиц: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- свидетельство о государственной регистрации юридического лица (копия в 1 экземпляре);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 юридические и банковские реквизиты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устав организации 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приказ о назначении руководителя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- свидетельство о регистрации организации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7. для индивидуальных предпринимателей: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- свидетельство о постановке на учет в налоговом органе 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- свидетельство о внесении в Единый государственный реестр индивидуальных предпринимателей (копия в 1 экземпляре);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8.  для физических лиц – копия паспорта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«____» ____________ 20____ г.        ____________ / 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                                                   подпись                                  расшифровка подписи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  <w:bookmarkStart w:id="26" w:name="_Приложение_№_2"/>
      <w:bookmarkEnd w:id="26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  <w:bookmarkStart w:id="27" w:name="_Приложение_№_3"/>
      <w:bookmarkEnd w:id="27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8F08E1" w:rsidRDefault="008F08E1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</w:p>
    <w:p w:rsidR="008F08E1" w:rsidRDefault="008F08E1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</w:p>
    <w:p w:rsidR="008F08E1" w:rsidRDefault="008F08E1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</w:p>
    <w:p w:rsidR="008F08E1" w:rsidRDefault="008F08E1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Приложение № 2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 административному регламенту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предоставления муниципальной услуги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«Выдача градостроительных планов</w:t>
      </w:r>
    </w:p>
    <w:p w:rsidR="00E84074" w:rsidRPr="00E84074" w:rsidRDefault="00E84074" w:rsidP="00DD147B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земельных участков»</w:t>
      </w:r>
    </w:p>
    <w:p w:rsidR="00E84074" w:rsidRPr="00E84074" w:rsidRDefault="00D336A7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  <w:r w:rsidRPr="00D336A7">
        <w:rPr>
          <w:rFonts w:ascii="Bookman Old Style" w:hAnsi="Bookman Old Style"/>
          <w:bCs/>
          <w:color w:val="000000" w:themeColor="text1"/>
        </w:rPr>
      </w:r>
      <w:r w:rsidRPr="00D336A7">
        <w:rPr>
          <w:rFonts w:ascii="Bookman Old Style" w:hAnsi="Bookman Old Style"/>
          <w:bCs/>
          <w:color w:val="000000" w:themeColor="text1"/>
        </w:rPr>
        <w:pict>
          <v:group id="_x0000_s1026" editas="canvas" style="width:455.85pt;height:642.3pt;mso-position-horizontal-relative:char;mso-position-vertical-relative:line" coordorigin="2132,908" coordsize="9117,128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32;top:908;width:9117;height:12846" o:preferrelative="f">
              <v:fill o:detectmouseclick="t"/>
              <v:path o:extrusionok="t"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752;top:1088;width:6620;height:440" strokecolor="white">
              <v:textbox style="mso-next-textbox:#_x0000_s1028" inset="2.05739mm,1.0287mm,2.05739mm,1.0287mm">
                <w:txbxContent>
                  <w:p w:rsidR="00BF68F1" w:rsidRDefault="00BF68F1" w:rsidP="00E8407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Блок-схема процедуры по предоставлению Услуги</w:t>
                    </w:r>
                  </w:p>
                </w:txbxContent>
              </v:textbox>
            </v:shape>
            <v:shape id="_x0000_s1029" type="#_x0000_t202" style="position:absolute;left:2492;top:1641;width:8640;height:707">
              <v:textbox style="mso-next-textbox:#_x0000_s1029" inset="2.05739mm,1.0287mm,2.05739mm,1.0287mm">
                <w:txbxContent>
                  <w:p w:rsidR="00BF68F1" w:rsidRDefault="00BF68F1" w:rsidP="00E84074">
                    <w:pPr>
                      <w:jc w:val="center"/>
                    </w:pPr>
                    <w:r>
                      <w:t xml:space="preserve">Заявитель представляет заявление, необходимый комплект документов </w:t>
                    </w:r>
                  </w:p>
                  <w:p w:rsidR="00BF68F1" w:rsidRDefault="00BF68F1" w:rsidP="00E84074">
                    <w:pPr>
                      <w:jc w:val="center"/>
                    </w:pPr>
                    <w:r>
                      <w:t>в соответствии с п. 2.2.2. настоящего регламента</w:t>
                    </w:r>
                  </w:p>
                </w:txbxContent>
              </v:textbox>
            </v:shape>
            <v:shape id="_x0000_s1030" type="#_x0000_t202" style="position:absolute;left:2492;top:2888;width:5040;height:719">
              <v:textbox style="mso-next-textbox:#_x0000_s1030" inset="2.05739mm,1.0287mm,2.05739mm,1.0287mm">
                <w:txbxContent>
                  <w:p w:rsidR="00BF68F1" w:rsidRDefault="00BF68F1" w:rsidP="00E84074">
                    <w:pPr>
                      <w:jc w:val="center"/>
                    </w:pPr>
                    <w:r>
                      <w:t>Регистрация и проверка комплектности входящих документов</w:t>
                    </w:r>
                  </w:p>
                </w:txbxContent>
              </v:textbox>
            </v:shape>
            <v:shape id="_x0000_s1031" type="#_x0000_t202" style="position:absolute;left:3392;top:3968;width:3144;height:440" strokecolor="white">
              <v:textbox style="mso-next-textbox:#_x0000_s1031" inset="2.05739mm,1.0287mm,2.05739mm,1.0287mm">
                <w:txbxContent>
                  <w:p w:rsidR="00BF68F1" w:rsidRDefault="00BF68F1" w:rsidP="00E84074">
                    <w:pPr>
                      <w:jc w:val="center"/>
                    </w:pPr>
                    <w:r>
                      <w:t>Материалы комплектны</w:t>
                    </w:r>
                  </w:p>
                </w:txbxContent>
              </v:textbox>
            </v:shape>
            <v:shape id="_x0000_s1032" type="#_x0000_t202" style="position:absolute;left:8612;top:3248;width:1821;height:720" strokecolor="white">
              <v:textbox style="mso-next-textbox:#_x0000_s1032" inset="2.05739mm,1.0287mm,2.05739mm,1.0287mm">
                <w:txbxContent>
                  <w:p w:rsidR="00BF68F1" w:rsidRDefault="00BF68F1" w:rsidP="00E84074">
                    <w:pPr>
                      <w:jc w:val="center"/>
                    </w:pPr>
                    <w:r>
                      <w:t>Материалы</w:t>
                    </w:r>
                  </w:p>
                  <w:p w:rsidR="00BF68F1" w:rsidRDefault="00BF68F1" w:rsidP="00E84074">
                    <w:pPr>
                      <w:jc w:val="center"/>
                    </w:pPr>
                    <w:r>
                      <w:t>не комплектны</w:t>
                    </w:r>
                  </w:p>
                </w:txbxContent>
              </v:textbox>
            </v:shape>
            <v:shape id="_x0000_s1033" type="#_x0000_t202" style="position:absolute;left:7712;top:4868;width:3420;height:1440">
              <v:textbox style="mso-next-textbox:#_x0000_s1033" inset="2.05739mm,1.0287mm,2.05739mm,1.0287mm">
                <w:txbxContent>
                  <w:p w:rsidR="00BF68F1" w:rsidRDefault="00BF68F1" w:rsidP="00E84074">
                    <w:pPr>
                      <w:jc w:val="center"/>
                    </w:pPr>
                    <w:r>
                      <w:t xml:space="preserve">Заявителю в течение </w:t>
                    </w:r>
                    <w:r>
                      <w:rPr>
                        <w:b/>
                      </w:rPr>
                      <w:t>30 дней</w:t>
                    </w:r>
                    <w:r>
                      <w:t xml:space="preserve"> готовится письмо об отказе </w:t>
                    </w:r>
                  </w:p>
                  <w:p w:rsidR="00BF68F1" w:rsidRDefault="00BF68F1" w:rsidP="00E84074">
                    <w:pPr>
                      <w:jc w:val="center"/>
                    </w:pPr>
                    <w:r>
                      <w:t xml:space="preserve">в предоставлении Услуги </w:t>
                    </w:r>
                  </w:p>
                </w:txbxContent>
              </v:textbox>
            </v:shape>
            <v:shape id="_x0000_s1034" type="#_x0000_t202" style="position:absolute;left:2492;top:5228;width:5040;height:1260">
              <v:textbox style="mso-next-textbox:#_x0000_s1034" inset="2.05739mm,1.0287mm,2.05739mm,1.0287mm">
                <w:txbxContent>
                  <w:p w:rsidR="00BF68F1" w:rsidRDefault="00BF68F1" w:rsidP="00E84074">
                    <w:pPr>
                      <w:jc w:val="center"/>
                    </w:pPr>
                    <w:r>
                      <w:t>Глава Администрации</w:t>
                    </w:r>
                  </w:p>
                  <w:p w:rsidR="00BF68F1" w:rsidRDefault="00BF68F1" w:rsidP="00E84074">
                    <w:pPr>
                      <w:jc w:val="center"/>
                    </w:pPr>
                    <w:r>
                      <w:t>в течение 7</w:t>
                    </w:r>
                    <w:r>
                      <w:rPr>
                        <w:b/>
                      </w:rPr>
                      <w:t xml:space="preserve"> дней</w:t>
                    </w:r>
                    <w:r>
                      <w:t xml:space="preserve"> проводит осмотр земельного участка, в отношении которого испрашивается градостроительный план</w:t>
                    </w:r>
                  </w:p>
                </w:txbxContent>
              </v:textbox>
            </v:shape>
            <v:shape id="_x0000_s1035" type="#_x0000_t202" style="position:absolute;left:2852;top:10088;width:5040;height:1620">
              <v:textbox style="mso-next-textbox:#_x0000_s1035" inset="2.05739mm,1.0287mm,2.05739mm,1.0287mm">
                <w:txbxContent>
                  <w:p w:rsidR="00BF68F1" w:rsidRDefault="00BF68F1" w:rsidP="00E84074">
                    <w:pPr>
                      <w:jc w:val="center"/>
                    </w:pPr>
                    <w:r>
                      <w:t xml:space="preserve">Специалист администрации </w:t>
                    </w:r>
                  </w:p>
                  <w:p w:rsidR="00BF68F1" w:rsidRDefault="00BF68F1" w:rsidP="00E84074">
                    <w:pPr>
                      <w:jc w:val="center"/>
                    </w:pPr>
                    <w:r>
                      <w:t>в течение 10</w:t>
                    </w:r>
                    <w:r>
                      <w:rPr>
                        <w:b/>
                      </w:rPr>
                      <w:t xml:space="preserve"> дней</w:t>
                    </w:r>
                  </w:p>
                  <w:p w:rsidR="00BF68F1" w:rsidRDefault="00BF68F1" w:rsidP="00E84074">
                    <w:pPr>
                      <w:jc w:val="center"/>
                    </w:pPr>
                    <w:r>
                      <w:t xml:space="preserve">готовит проект постановления, </w:t>
                    </w:r>
                    <w:r>
                      <w:br/>
                      <w:t xml:space="preserve">градостроительный план земельного участка, и выдает его Заявителю </w:t>
                    </w:r>
                  </w:p>
                  <w:p w:rsidR="00BF68F1" w:rsidRDefault="00BF68F1" w:rsidP="00E84074">
                    <w:pPr>
                      <w:jc w:val="center"/>
                    </w:pPr>
                  </w:p>
                  <w:p w:rsidR="00BF68F1" w:rsidRDefault="00BF68F1" w:rsidP="00E84074">
                    <w:pPr>
                      <w:jc w:val="center"/>
                    </w:pPr>
                  </w:p>
                  <w:p w:rsidR="00BF68F1" w:rsidRDefault="00BF68F1" w:rsidP="00E84074">
                    <w:pPr>
                      <w:jc w:val="center"/>
                    </w:pPr>
                  </w:p>
                  <w:p w:rsidR="00BF68F1" w:rsidRDefault="00BF68F1" w:rsidP="00E84074">
                    <w:pPr>
                      <w:jc w:val="center"/>
                    </w:pPr>
                  </w:p>
                  <w:p w:rsidR="00BF68F1" w:rsidRDefault="00BF68F1" w:rsidP="00E84074">
                    <w:pPr>
                      <w:jc w:val="center"/>
                    </w:pPr>
                  </w:p>
                </w:txbxContent>
              </v:textbox>
            </v:shape>
            <v:shape id="_x0000_s1036" style="position:absolute;left:5012;top:3608;width:3;height:383" coordsize="4,470" path="m4,l,470e" filled="f">
              <v:stroke endarrow="block"/>
              <v:path arrowok="t"/>
            </v:shape>
            <v:line id="_x0000_s1037" style="position:absolute" from="7532,3428" to="8525,3430">
              <v:stroke endarrow="block"/>
            </v:line>
            <v:line id="_x0000_s1038" style="position:absolute" from="4284,8827" to="4284,8827">
              <v:stroke endarrow="block"/>
            </v:line>
            <v:line id="_x0000_s1039" style="position:absolute" from="4450,8827" to="4450,8827">
              <v:stroke endarrow="block"/>
            </v:line>
            <v:line id="_x0000_s1040" style="position:absolute" from="4284,10146" to="4284,10146">
              <v:stroke endarrow="block"/>
            </v:line>
            <v:line id="_x0000_s1041" style="position:absolute" from="5012,6668" to="5013,7208">
              <v:stroke endarrow="block"/>
            </v:line>
            <v:shape id="_x0000_s1042" style="position:absolute;left:5010;top:4484;width:2;height:384;mso-position-horizontal:absolute;mso-position-vertical:absolute" coordsize="4,470" path="m4,l,470e" filled="f">
              <v:stroke endarrow="block"/>
              <v:path arrowok="t"/>
            </v:shape>
            <v:shape id="_x0000_s1043" style="position:absolute;left:9506;top:3877;width:6;height:835;mso-position-horizontal:absolute;mso-position-vertical:absolute" coordsize="6,835" path="m,l6,835e" filled="f">
              <v:stroke endarrow="block"/>
              <v:path arrowok="t"/>
            </v:shape>
            <v:shape id="_x0000_s1044" type="#_x0000_t202" style="position:absolute;left:2672;top:7568;width:5040;height:1620">
              <v:textbox style="mso-next-textbox:#_x0000_s1044" inset="2.05739mm,1.0287mm,2.05739mm,1.0287mm">
                <w:txbxContent>
                  <w:p w:rsidR="00BF68F1" w:rsidRDefault="00BF68F1" w:rsidP="00E84074">
                    <w:pPr>
                      <w:jc w:val="center"/>
                    </w:pPr>
                    <w:r>
                      <w:t>Кадастровый специалист</w:t>
                    </w:r>
                  </w:p>
                  <w:p w:rsidR="00BF68F1" w:rsidRDefault="00BF68F1" w:rsidP="00E84074">
                    <w:pPr>
                      <w:jc w:val="center"/>
                    </w:pPr>
                    <w:r>
                      <w:t xml:space="preserve">в течение 11 </w:t>
                    </w:r>
                    <w:r>
                      <w:rPr>
                        <w:b/>
                      </w:rPr>
                      <w:t>дней</w:t>
                    </w:r>
                    <w:r>
                      <w:t xml:space="preserve"> готовит чертеж градостроительного плана земельного участка </w:t>
                    </w:r>
                  </w:p>
                  <w:p w:rsidR="00BF68F1" w:rsidRDefault="00BF68F1" w:rsidP="00E84074">
                    <w:pPr>
                      <w:jc w:val="center"/>
                    </w:pPr>
                    <w:r>
                      <w:t>и согласовывает его с главой поселения</w:t>
                    </w:r>
                  </w:p>
                </w:txbxContent>
              </v:textbox>
            </v:shape>
            <v:shape id="_x0000_s1045" style="position:absolute;left:5012;top:2348;width:2;height:384;mso-position-horizontal:absolute;mso-position-vertical:absolute" coordsize="4,470" path="m4,l,470e" filled="f">
              <v:stroke endarrow="block"/>
              <v:path arrowok="t"/>
            </v:shape>
            <v:line id="_x0000_s1046" style="position:absolute;flip:x" from="5372,9368" to="5373,9908">
              <v:stroke endarrow="block"/>
            </v:line>
            <w10:wrap type="none" side="left"/>
            <w10:anchorlock/>
          </v:group>
        </w:pic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28" w:name="_Приложение_№_7"/>
      <w:bookmarkStart w:id="29" w:name="_Приложение_№_6"/>
      <w:bookmarkEnd w:id="28"/>
      <w:bookmarkEnd w:id="29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r w:rsidRPr="00E84074">
        <w:rPr>
          <w:rFonts w:ascii="Bookman Old Style" w:hAnsi="Bookman Old Style"/>
          <w:b/>
          <w:bCs/>
          <w:color w:val="000000" w:themeColor="text1"/>
        </w:rPr>
        <w:tab/>
      </w: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8F08E1" w:rsidRDefault="008F08E1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Приложение № 3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 административному регламенту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предоставления муниципальной услуги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«Выдача градостроительных планов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земельных участков»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0748D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ОБРАЗЕЦ</w:t>
      </w:r>
    </w:p>
    <w:p w:rsidR="00E84074" w:rsidRPr="00E84074" w:rsidRDefault="00E84074" w:rsidP="000748D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ЖАЛОБЫ НА ДЕЙСТВИЕ (БЕЗДЕЙСТВИЕ) УПРАВЛЕНИЯ ЖИЛИЩНО – КОММУНАЛЬНОГО ХОЗЯЙСТВА И ГРАДОСТРОИТЕЛЬСТВА</w:t>
      </w:r>
    </w:p>
    <w:p w:rsidR="00E84074" w:rsidRPr="00E84074" w:rsidRDefault="00E84074" w:rsidP="000748D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ИЛИ ЕГО ДОЛЖНОСТНОГО ЛИЦА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Исх. от _____________ N ____                                                  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Жалоба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* Местонахождение        юридического   лица, физического лица 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                           (фактический адрес)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Телефон: 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Адрес электронной почты: 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Код учета: ИНН 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* Ф.И.О. руководителя юридического лица 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* на действия (бездействие):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(наименование органа или должность, ФИО должностного лица органа)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* существо жалобы: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E84074">
        <w:rPr>
          <w:rFonts w:ascii="Bookman Old Style" w:hAnsi="Bookman Old Style"/>
          <w:color w:val="000000" w:themeColor="text1"/>
        </w:rPr>
        <w:t>не  согласно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 с действием (бездействием) со ссылками на пункты регламента)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поля, отмеченные звездочкой</w:t>
      </w:r>
      <w:proofErr w:type="gramStart"/>
      <w:r w:rsidRPr="00E84074">
        <w:rPr>
          <w:rFonts w:ascii="Bookman Old Style" w:hAnsi="Bookman Old Style"/>
          <w:color w:val="000000" w:themeColor="text1"/>
        </w:rPr>
        <w:t xml:space="preserve"> (*), </w:t>
      </w:r>
      <w:proofErr w:type="gramEnd"/>
      <w:r w:rsidRPr="00E84074">
        <w:rPr>
          <w:rFonts w:ascii="Bookman Old Style" w:hAnsi="Bookman Old Style"/>
          <w:color w:val="000000" w:themeColor="text1"/>
        </w:rPr>
        <w:t>обязательны для заполнения.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Перечень прилагаемой документации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МП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(подпись   руководителя    юридического     лица,  физического лица)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0748D1" w:rsidRPr="00E84074" w:rsidRDefault="000748D1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bCs/>
          <w:color w:val="000000" w:themeColor="text1"/>
        </w:rPr>
      </w:pPr>
      <w:bookmarkStart w:id="30" w:name="_Приложение_№_8"/>
      <w:bookmarkEnd w:id="30"/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Приложение № 4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 административному регламенту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предоставления муниципальной услуги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«Выдача градостроительных планов</w:t>
      </w:r>
    </w:p>
    <w:p w:rsidR="00E84074" w:rsidRPr="00E84074" w:rsidRDefault="00E84074" w:rsidP="000748D1">
      <w:pPr>
        <w:tabs>
          <w:tab w:val="left" w:pos="1134"/>
        </w:tabs>
        <w:ind w:firstLine="709"/>
        <w:jc w:val="right"/>
        <w:rPr>
          <w:rFonts w:ascii="Bookman Old Style" w:hAnsi="Bookman Old Style"/>
          <w:bCs/>
          <w:color w:val="000000" w:themeColor="text1"/>
        </w:rPr>
      </w:pPr>
      <w:r w:rsidRPr="00E84074">
        <w:rPr>
          <w:rFonts w:ascii="Bookman Old Style" w:hAnsi="Bookman Old Style"/>
          <w:bCs/>
          <w:color w:val="000000" w:themeColor="text1"/>
        </w:rPr>
        <w:t>земельных участков»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0748D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ОБРАЗЕЦ</w:t>
      </w:r>
    </w:p>
    <w:p w:rsidR="00E84074" w:rsidRPr="00E84074" w:rsidRDefault="00E84074" w:rsidP="000748D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 xml:space="preserve">РЕШЕНИЯ Администрации </w:t>
      </w:r>
      <w:r w:rsidR="00821EE2">
        <w:rPr>
          <w:rFonts w:ascii="Bookman Old Style" w:hAnsi="Bookman Old Style"/>
          <w:b/>
          <w:color w:val="000000" w:themeColor="text1"/>
        </w:rPr>
        <w:t>Малгобекского</w:t>
      </w:r>
      <w:r w:rsidRPr="00E84074">
        <w:rPr>
          <w:rFonts w:ascii="Bookman Old Style" w:hAnsi="Bookman Old Style"/>
          <w:b/>
          <w:color w:val="000000" w:themeColor="text1"/>
        </w:rPr>
        <w:t xml:space="preserve"> сельского поселения</w:t>
      </w:r>
    </w:p>
    <w:p w:rsidR="00E84074" w:rsidRPr="00E84074" w:rsidRDefault="00E84074" w:rsidP="000748D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ПО ЖАЛОБЕ НА ДЕЙСТВИЕ (БЕЗДЕЙСТВИЕ) УПРАВЛЕНИЯ ЖИЛИЩНО – КОММУНАЛЬНОГО ХОЗЯЙСТВА И ГРАДОСТРОИТЕЛЬСТВА</w:t>
      </w:r>
    </w:p>
    <w:p w:rsidR="00E84074" w:rsidRPr="00E84074" w:rsidRDefault="00E84074" w:rsidP="000748D1">
      <w:pPr>
        <w:tabs>
          <w:tab w:val="left" w:pos="1134"/>
        </w:tabs>
        <w:ind w:firstLine="709"/>
        <w:jc w:val="center"/>
        <w:rPr>
          <w:rFonts w:ascii="Bookman Old Style" w:hAnsi="Bookman Old Style"/>
          <w:b/>
          <w:color w:val="000000" w:themeColor="text1"/>
        </w:rPr>
      </w:pPr>
      <w:r w:rsidRPr="00E84074">
        <w:rPr>
          <w:rFonts w:ascii="Bookman Old Style" w:hAnsi="Bookman Old Style"/>
          <w:b/>
          <w:color w:val="000000" w:themeColor="text1"/>
        </w:rPr>
        <w:t>ИЛИ ЕГО ДОЛЖНОСТНОГО ЛИЦА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b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  Исх. от _______ N 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РЕШЕНИЕ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по жалобе на решение, действие (бездействие)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органа или его должностного лица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Номер жалобы, дата и место принятия решения: 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Изложение жалобы по существу: 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Изложение возражений, объяснений заявителя: 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УСТАНОВЛЕНО: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Доказательства,  на  которых  основаны  выводы  по     результатам рассмотрения жалобы: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proofErr w:type="gramStart"/>
      <w:r w:rsidRPr="00E84074">
        <w:rPr>
          <w:rFonts w:ascii="Bookman Old Style" w:hAnsi="Bookman Old Style"/>
          <w:color w:val="000000" w:themeColor="text1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На      основании      </w:t>
      </w:r>
      <w:proofErr w:type="gramStart"/>
      <w:r w:rsidRPr="00E84074">
        <w:rPr>
          <w:rFonts w:ascii="Bookman Old Style" w:hAnsi="Bookman Old Style"/>
          <w:color w:val="000000" w:themeColor="text1"/>
        </w:rPr>
        <w:t>изложенного</w:t>
      </w:r>
      <w:proofErr w:type="gramEnd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РЕШЕНО: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1. 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proofErr w:type="gramStart"/>
      <w:r w:rsidRPr="00E84074">
        <w:rPr>
          <w:rFonts w:ascii="Bookman Old Style" w:hAnsi="Bookman Old Style"/>
          <w:color w:val="000000" w:themeColor="text1"/>
        </w:rPr>
        <w:t>(решение, принятое в отношении обжалованного</w:t>
      </w:r>
      <w:proofErr w:type="gramEnd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  действия (бездействия), признано </w:t>
      </w:r>
      <w:proofErr w:type="gramStart"/>
      <w:r w:rsidRPr="00E84074">
        <w:rPr>
          <w:rFonts w:ascii="Bookman Old Style" w:hAnsi="Bookman Old Style"/>
          <w:color w:val="000000" w:themeColor="text1"/>
        </w:rPr>
        <w:t>правомерным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или неправомерным   полностью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или частично или отменено полностью или частично)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lastRenderedPageBreak/>
        <w:t>2.____________________________________________________________________________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proofErr w:type="gramStart"/>
      <w:r w:rsidRPr="00E84074">
        <w:rPr>
          <w:rFonts w:ascii="Bookman Old Style" w:hAnsi="Bookman Old Style"/>
          <w:color w:val="000000" w:themeColor="text1"/>
        </w:rPr>
        <w:t xml:space="preserve">(решение принято по существу жалобы, - удовлетворена </w:t>
      </w:r>
      <w:proofErr w:type="gramEnd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или не удовлетворена полностью или частично)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3. 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Настоящее решение может быть обжаловано в суде, арбитражном суде.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Копия настоящего решения направлена  по адресу__________________________________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_____________________________________________________________________________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>__________________________________  _________________   _______________________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proofErr w:type="gramStart"/>
      <w:r w:rsidRPr="00E84074">
        <w:rPr>
          <w:rFonts w:ascii="Bookman Old Style" w:hAnsi="Bookman Old Style"/>
          <w:color w:val="000000" w:themeColor="text1"/>
        </w:rPr>
        <w:t>(должность лица уполномоченного,               (подпись)               (инициалы, фамилия)</w:t>
      </w:r>
      <w:proofErr w:type="gramEnd"/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proofErr w:type="gramStart"/>
      <w:r w:rsidRPr="00E84074">
        <w:rPr>
          <w:rFonts w:ascii="Bookman Old Style" w:hAnsi="Bookman Old Style"/>
          <w:color w:val="000000" w:themeColor="text1"/>
        </w:rPr>
        <w:t>принявшего</w:t>
      </w:r>
      <w:proofErr w:type="gramEnd"/>
      <w:r w:rsidRPr="00E84074">
        <w:rPr>
          <w:rFonts w:ascii="Bookman Old Style" w:hAnsi="Bookman Old Style"/>
          <w:color w:val="000000" w:themeColor="text1"/>
        </w:rPr>
        <w:t xml:space="preserve"> решение по жалобе)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000000" w:themeColor="text1"/>
        </w:rPr>
      </w:pPr>
      <w:r w:rsidRPr="00E84074">
        <w:rPr>
          <w:rFonts w:ascii="Bookman Old Style" w:hAnsi="Bookman Old Style"/>
          <w:color w:val="000000" w:themeColor="text1"/>
        </w:rPr>
        <w:t xml:space="preserve">_____________________________________________________________________________     </w:t>
      </w: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E84074" w:rsidRPr="00E84074" w:rsidRDefault="00E84074" w:rsidP="00E84074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493F07" w:rsidRDefault="00493F07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5459E5" w:rsidRDefault="005459E5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5459E5" w:rsidRDefault="005459E5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5459E5" w:rsidRDefault="005459E5">
      <w:pPr>
        <w:tabs>
          <w:tab w:val="left" w:pos="1134"/>
        </w:tabs>
        <w:ind w:firstLine="709"/>
        <w:jc w:val="both"/>
        <w:rPr>
          <w:rFonts w:ascii="Bookman Old Style" w:hAnsi="Bookman Old Style"/>
          <w:color w:val="7030A0"/>
        </w:rPr>
      </w:pPr>
    </w:p>
    <w:p w:rsidR="005459E5" w:rsidRPr="005459E5" w:rsidRDefault="005459E5" w:rsidP="005459E5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bookmarkStart w:id="31" w:name="_GoBack"/>
      <w:bookmarkEnd w:id="31"/>
      <w:r w:rsidRPr="005459E5">
        <w:rPr>
          <w:rFonts w:ascii="Bookman Old Style" w:eastAsia="Calibri" w:hAnsi="Bookman Old Style"/>
          <w:b/>
          <w:bCs/>
          <w:u w:val="single"/>
          <w:lang w:bidi="en-US"/>
        </w:rPr>
        <w:t>АКТ</w:t>
      </w:r>
    </w:p>
    <w:p w:rsidR="005459E5" w:rsidRPr="005459E5" w:rsidRDefault="005459E5" w:rsidP="005459E5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5459E5">
        <w:rPr>
          <w:rFonts w:ascii="Bookman Old Style" w:eastAsia="Calibri" w:hAnsi="Bookman Old Style"/>
          <w:b/>
          <w:bCs/>
          <w:u w:val="single"/>
          <w:lang w:bidi="en-US"/>
        </w:rPr>
        <w:t>об обнародовании постановления Главы Администрации</w:t>
      </w:r>
    </w:p>
    <w:p w:rsidR="005459E5" w:rsidRPr="005459E5" w:rsidRDefault="005459E5" w:rsidP="005459E5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5459E5">
        <w:rPr>
          <w:rFonts w:ascii="Bookman Old Style" w:eastAsia="Calibri" w:hAnsi="Bookman Old Style"/>
          <w:b/>
          <w:bCs/>
          <w:u w:val="single"/>
          <w:lang w:bidi="en-US"/>
        </w:rPr>
        <w:t xml:space="preserve">местного самоуправления </w:t>
      </w:r>
      <w:r w:rsidR="00821EE2">
        <w:rPr>
          <w:rFonts w:ascii="Bookman Old Style" w:eastAsia="Calibri" w:hAnsi="Bookman Old Style"/>
          <w:b/>
          <w:bCs/>
          <w:u w:val="single"/>
          <w:lang w:bidi="en-US"/>
        </w:rPr>
        <w:t>Малгобекского</w:t>
      </w:r>
      <w:r w:rsidRPr="005459E5">
        <w:rPr>
          <w:rFonts w:ascii="Bookman Old Style" w:eastAsia="Calibri" w:hAnsi="Bookman Old Style"/>
          <w:b/>
          <w:bCs/>
          <w:u w:val="single"/>
          <w:lang w:bidi="en-US"/>
        </w:rPr>
        <w:t xml:space="preserve"> сельского поселения</w:t>
      </w:r>
    </w:p>
    <w:p w:rsidR="005459E5" w:rsidRPr="005459E5" w:rsidRDefault="005459E5" w:rsidP="005459E5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  <w:r w:rsidRPr="005459E5">
        <w:rPr>
          <w:rFonts w:ascii="Bookman Old Style" w:eastAsia="Calibri" w:hAnsi="Bookman Old Style"/>
          <w:b/>
          <w:bCs/>
          <w:u w:val="single"/>
          <w:lang w:bidi="en-US"/>
        </w:rPr>
        <w:t xml:space="preserve"> от  </w:t>
      </w:r>
      <w:r w:rsidR="00DD147B">
        <w:rPr>
          <w:rFonts w:ascii="Bookman Old Style" w:eastAsia="Calibri" w:hAnsi="Bookman Old Style"/>
          <w:b/>
          <w:bCs/>
          <w:u w:val="single"/>
          <w:lang w:bidi="en-US"/>
        </w:rPr>
        <w:t>1</w:t>
      </w:r>
      <w:r w:rsidR="008F08E1">
        <w:rPr>
          <w:rFonts w:ascii="Bookman Old Style" w:eastAsia="Calibri" w:hAnsi="Bookman Old Style"/>
          <w:b/>
          <w:bCs/>
          <w:u w:val="single"/>
          <w:lang w:bidi="en-US"/>
        </w:rPr>
        <w:t>6</w:t>
      </w:r>
      <w:r w:rsidR="00DD147B">
        <w:rPr>
          <w:rFonts w:ascii="Bookman Old Style" w:eastAsia="Calibri" w:hAnsi="Bookman Old Style"/>
          <w:b/>
          <w:bCs/>
          <w:u w:val="single"/>
          <w:lang w:bidi="en-US"/>
        </w:rPr>
        <w:t xml:space="preserve"> марта 2020</w:t>
      </w:r>
      <w:r w:rsidRPr="005459E5">
        <w:rPr>
          <w:rFonts w:ascii="Bookman Old Style" w:eastAsia="Calibri" w:hAnsi="Bookman Old Style"/>
          <w:b/>
          <w:bCs/>
          <w:u w:val="single"/>
          <w:lang w:bidi="en-US"/>
        </w:rPr>
        <w:t xml:space="preserve"> года № </w:t>
      </w:r>
      <w:r w:rsidR="007F09CA">
        <w:rPr>
          <w:rFonts w:ascii="Bookman Old Style" w:eastAsia="Calibri" w:hAnsi="Bookman Old Style"/>
          <w:b/>
          <w:bCs/>
          <w:u w:val="single"/>
          <w:lang w:bidi="en-US"/>
        </w:rPr>
        <w:t>10</w:t>
      </w:r>
    </w:p>
    <w:p w:rsidR="005459E5" w:rsidRPr="005459E5" w:rsidRDefault="005459E5" w:rsidP="005459E5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</w:p>
    <w:p w:rsidR="005459E5" w:rsidRPr="00DD147B" w:rsidRDefault="00DD147B" w:rsidP="00DD147B">
      <w:pPr>
        <w:spacing w:line="276" w:lineRule="auto"/>
        <w:rPr>
          <w:rFonts w:ascii="Bookman Old Style" w:eastAsia="Calibri" w:hAnsi="Bookman Old Style"/>
          <w:bCs/>
          <w:lang w:bidi="en-US"/>
        </w:rPr>
      </w:pPr>
      <w:r w:rsidRPr="00DD147B">
        <w:rPr>
          <w:rFonts w:ascii="Bookman Old Style" w:eastAsia="Calibri" w:hAnsi="Bookman Old Style"/>
          <w:bCs/>
          <w:lang w:bidi="en-US"/>
        </w:rPr>
        <w:t>1</w:t>
      </w:r>
      <w:r w:rsidR="008F08E1">
        <w:rPr>
          <w:rFonts w:ascii="Bookman Old Style" w:eastAsia="Calibri" w:hAnsi="Bookman Old Style"/>
          <w:bCs/>
          <w:lang w:bidi="en-US"/>
        </w:rPr>
        <w:t>6</w:t>
      </w:r>
      <w:r w:rsidRPr="00DD147B">
        <w:rPr>
          <w:rFonts w:ascii="Bookman Old Style" w:eastAsia="Calibri" w:hAnsi="Bookman Old Style"/>
          <w:bCs/>
          <w:lang w:bidi="en-US"/>
        </w:rPr>
        <w:t xml:space="preserve"> марта 2020года с. </w:t>
      </w:r>
      <w:proofErr w:type="spellStart"/>
      <w:r w:rsidR="008F08E1">
        <w:rPr>
          <w:rFonts w:ascii="Bookman Old Style" w:eastAsia="Calibri" w:hAnsi="Bookman Old Style"/>
          <w:bCs/>
          <w:lang w:bidi="en-US"/>
        </w:rPr>
        <w:t>Малгобек</w:t>
      </w:r>
      <w:proofErr w:type="spellEnd"/>
    </w:p>
    <w:p w:rsidR="005459E5" w:rsidRPr="005459E5" w:rsidRDefault="005459E5" w:rsidP="005459E5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</w:p>
    <w:p w:rsidR="005459E5" w:rsidRPr="00653861" w:rsidRDefault="005459E5" w:rsidP="00DD147B">
      <w:pPr>
        <w:spacing w:line="276" w:lineRule="auto"/>
        <w:rPr>
          <w:rFonts w:eastAsia="Calibri" w:cs="Times New Roman"/>
          <w:bCs/>
          <w:lang w:bidi="en-US"/>
        </w:rPr>
      </w:pPr>
      <w:r w:rsidRPr="00653861">
        <w:rPr>
          <w:rFonts w:eastAsia="Calibri" w:cs="Times New Roman"/>
          <w:bCs/>
          <w:lang w:bidi="en-US"/>
        </w:rPr>
        <w:t xml:space="preserve">В соответствии с п. 2 статьи 38 Устава муниципального образования - </w:t>
      </w:r>
      <w:r w:rsidR="008F08E1" w:rsidRPr="00653861">
        <w:rPr>
          <w:rFonts w:eastAsia="Calibri" w:cs="Times New Roman"/>
          <w:bCs/>
          <w:lang w:bidi="en-US"/>
        </w:rPr>
        <w:t>Малгобек</w:t>
      </w:r>
      <w:r w:rsidRPr="00653861">
        <w:rPr>
          <w:rFonts w:eastAsia="Calibri" w:cs="Times New Roman"/>
          <w:bCs/>
          <w:lang w:bidi="en-US"/>
        </w:rPr>
        <w:t xml:space="preserve">ское сельское поселение Моздокского района </w:t>
      </w:r>
      <w:proofErr w:type="spellStart"/>
      <w:r w:rsidRPr="00653861">
        <w:rPr>
          <w:rFonts w:eastAsia="Calibri" w:cs="Times New Roman"/>
          <w:bCs/>
          <w:lang w:bidi="en-US"/>
        </w:rPr>
        <w:t>РСО-Алания</w:t>
      </w:r>
      <w:proofErr w:type="spellEnd"/>
      <w:r w:rsidRPr="00653861">
        <w:rPr>
          <w:rFonts w:eastAsia="Calibri" w:cs="Times New Roman"/>
          <w:bCs/>
          <w:lang w:bidi="en-US"/>
        </w:rPr>
        <w:t xml:space="preserve"> (</w:t>
      </w:r>
      <w:r w:rsidR="00653861" w:rsidRPr="00653861">
        <w:rPr>
          <w:rFonts w:cs="Times New Roman"/>
          <w:bCs/>
          <w:kern w:val="3"/>
          <w:lang w:eastAsia="zh-CN" w:bidi="hi-IN"/>
        </w:rPr>
        <w:t xml:space="preserve">(зарегистрирован управлением Министерства юстиции Российской Федерации  по Республике Северная Осетия </w:t>
      </w:r>
      <w:proofErr w:type="gramStart"/>
      <w:r w:rsidR="00653861" w:rsidRPr="00653861">
        <w:rPr>
          <w:rFonts w:cs="Times New Roman"/>
          <w:bCs/>
          <w:kern w:val="3"/>
          <w:lang w:eastAsia="zh-CN" w:bidi="hi-IN"/>
        </w:rPr>
        <w:t>-А</w:t>
      </w:r>
      <w:proofErr w:type="gramEnd"/>
      <w:r w:rsidR="00653861" w:rsidRPr="00653861">
        <w:rPr>
          <w:rFonts w:cs="Times New Roman"/>
          <w:bCs/>
          <w:kern w:val="3"/>
          <w:lang w:eastAsia="zh-CN" w:bidi="hi-IN"/>
        </w:rPr>
        <w:t xml:space="preserve">лания за № </w:t>
      </w:r>
      <w:proofErr w:type="spellStart"/>
      <w:r w:rsidR="00653861" w:rsidRPr="00653861">
        <w:rPr>
          <w:rFonts w:cs="Times New Roman"/>
          <w:bCs/>
          <w:kern w:val="3"/>
          <w:lang w:val="en-US" w:eastAsia="zh-CN" w:bidi="hi-IN"/>
        </w:rPr>
        <w:t>Ru</w:t>
      </w:r>
      <w:proofErr w:type="spellEnd"/>
      <w:r w:rsidR="00653861" w:rsidRPr="00653861">
        <w:rPr>
          <w:rFonts w:cs="Times New Roman"/>
          <w:bCs/>
          <w:kern w:val="3"/>
          <w:lang w:eastAsia="zh-CN" w:bidi="hi-IN"/>
        </w:rPr>
        <w:t xml:space="preserve"> 155063152014001 от  23 июня 2014 года)   </w:t>
      </w:r>
      <w:r w:rsidR="00653861" w:rsidRPr="00653861">
        <w:rPr>
          <w:rFonts w:eastAsia="Calibri" w:cs="Times New Roman"/>
          <w:bCs/>
          <w:lang w:bidi="en-US"/>
        </w:rPr>
        <w:t xml:space="preserve"> </w:t>
      </w:r>
      <w:r w:rsidRPr="00653861">
        <w:rPr>
          <w:rFonts w:eastAsia="Calibri" w:cs="Times New Roman"/>
          <w:bCs/>
          <w:lang w:bidi="en-US"/>
        </w:rPr>
        <w:t>постановление Главы  Администрации</w:t>
      </w:r>
      <w:r w:rsidR="008F08E1" w:rsidRPr="00653861">
        <w:rPr>
          <w:rFonts w:eastAsia="Calibri" w:cs="Times New Roman"/>
          <w:bCs/>
          <w:lang w:bidi="en-US"/>
        </w:rPr>
        <w:t xml:space="preserve"> </w:t>
      </w:r>
      <w:r w:rsidRPr="00653861">
        <w:rPr>
          <w:rFonts w:eastAsia="Calibri" w:cs="Times New Roman"/>
          <w:bCs/>
          <w:lang w:bidi="en-US"/>
        </w:rPr>
        <w:t xml:space="preserve">местного самоуправления </w:t>
      </w:r>
      <w:r w:rsidR="00821EE2" w:rsidRPr="00653861">
        <w:rPr>
          <w:rFonts w:eastAsia="Calibri" w:cs="Times New Roman"/>
          <w:bCs/>
          <w:lang w:bidi="en-US"/>
        </w:rPr>
        <w:t>Малгобекского</w:t>
      </w:r>
      <w:r w:rsidRPr="00653861">
        <w:rPr>
          <w:rFonts w:eastAsia="Calibri" w:cs="Times New Roman"/>
          <w:bCs/>
          <w:lang w:bidi="en-US"/>
        </w:rPr>
        <w:t xml:space="preserve"> сельского поселения № </w:t>
      </w:r>
      <w:r w:rsidR="007F09CA">
        <w:rPr>
          <w:rFonts w:eastAsia="Calibri" w:cs="Times New Roman"/>
          <w:bCs/>
          <w:lang w:bidi="en-US"/>
        </w:rPr>
        <w:t>10</w:t>
      </w:r>
      <w:r w:rsidRPr="00653861">
        <w:rPr>
          <w:rFonts w:eastAsia="Calibri" w:cs="Times New Roman"/>
          <w:bCs/>
          <w:lang w:bidi="en-US"/>
        </w:rPr>
        <w:t xml:space="preserve"> от </w:t>
      </w:r>
      <w:r w:rsidR="00DD147B" w:rsidRPr="00653861">
        <w:rPr>
          <w:rFonts w:eastAsia="Calibri" w:cs="Times New Roman"/>
          <w:bCs/>
          <w:lang w:bidi="en-US"/>
        </w:rPr>
        <w:t>1</w:t>
      </w:r>
      <w:r w:rsidR="008F08E1" w:rsidRPr="00653861">
        <w:rPr>
          <w:rFonts w:eastAsia="Calibri" w:cs="Times New Roman"/>
          <w:bCs/>
          <w:lang w:bidi="en-US"/>
        </w:rPr>
        <w:t>6</w:t>
      </w:r>
      <w:r w:rsidR="00DD147B" w:rsidRPr="00653861">
        <w:rPr>
          <w:rFonts w:eastAsia="Calibri" w:cs="Times New Roman"/>
          <w:bCs/>
          <w:lang w:bidi="en-US"/>
        </w:rPr>
        <w:t>.03.2020</w:t>
      </w:r>
      <w:r w:rsidRPr="00653861">
        <w:rPr>
          <w:rFonts w:eastAsia="Calibri" w:cs="Times New Roman"/>
          <w:bCs/>
          <w:i/>
          <w:lang w:bidi="en-US"/>
        </w:rPr>
        <w:t xml:space="preserve"> г. </w:t>
      </w:r>
      <w:r w:rsidRPr="00653861">
        <w:rPr>
          <w:rFonts w:eastAsia="Calibri" w:cs="Times New Roman"/>
          <w:bCs/>
          <w:lang w:bidi="en-US"/>
        </w:rPr>
        <w:t xml:space="preserve">Об   утверждении  административного регламента предоставления муниципальной услуги «Выдача градостроительных планов земельных участков» обнародовано путём размещения на информационном стенде в здании Администрации местного самоуправления </w:t>
      </w:r>
      <w:r w:rsidR="00821EE2" w:rsidRPr="00653861">
        <w:rPr>
          <w:rFonts w:eastAsia="Calibri" w:cs="Times New Roman"/>
          <w:bCs/>
          <w:lang w:bidi="en-US"/>
        </w:rPr>
        <w:t>Малгобекского</w:t>
      </w:r>
      <w:r w:rsidRPr="00653861">
        <w:rPr>
          <w:rFonts w:eastAsia="Calibri" w:cs="Times New Roman"/>
          <w:bCs/>
          <w:lang w:bidi="en-US"/>
        </w:rPr>
        <w:t xml:space="preserve"> сельского поселения по адресу: </w:t>
      </w:r>
      <w:proofErr w:type="spellStart"/>
      <w:r w:rsidRPr="00653861">
        <w:rPr>
          <w:rFonts w:eastAsia="Calibri" w:cs="Times New Roman"/>
          <w:bCs/>
          <w:lang w:bidi="en-US"/>
        </w:rPr>
        <w:t>РСО-Алания</w:t>
      </w:r>
      <w:proofErr w:type="spellEnd"/>
      <w:r w:rsidRPr="00653861">
        <w:rPr>
          <w:rFonts w:eastAsia="Calibri" w:cs="Times New Roman"/>
          <w:bCs/>
          <w:lang w:bidi="en-US"/>
        </w:rPr>
        <w:t xml:space="preserve">, Моздокский район </w:t>
      </w:r>
      <w:proofErr w:type="spellStart"/>
      <w:r w:rsidRPr="00653861">
        <w:rPr>
          <w:rFonts w:eastAsia="Calibri" w:cs="Times New Roman"/>
          <w:bCs/>
          <w:lang w:bidi="en-US"/>
        </w:rPr>
        <w:t>с</w:t>
      </w:r>
      <w:proofErr w:type="gramStart"/>
      <w:r w:rsidRPr="00653861">
        <w:rPr>
          <w:rFonts w:eastAsia="Calibri" w:cs="Times New Roman"/>
          <w:bCs/>
          <w:lang w:bidi="en-US"/>
        </w:rPr>
        <w:t>.</w:t>
      </w:r>
      <w:r w:rsidR="008F08E1" w:rsidRPr="00653861">
        <w:rPr>
          <w:rFonts w:eastAsia="Calibri" w:cs="Times New Roman"/>
          <w:bCs/>
          <w:lang w:bidi="en-US"/>
        </w:rPr>
        <w:t>М</w:t>
      </w:r>
      <w:proofErr w:type="gramEnd"/>
      <w:r w:rsidR="008F08E1" w:rsidRPr="00653861">
        <w:rPr>
          <w:rFonts w:eastAsia="Calibri" w:cs="Times New Roman"/>
          <w:bCs/>
          <w:lang w:bidi="en-US"/>
        </w:rPr>
        <w:t>алгобек</w:t>
      </w:r>
      <w:proofErr w:type="spellEnd"/>
      <w:r w:rsidR="008F08E1" w:rsidRPr="00653861">
        <w:rPr>
          <w:rFonts w:eastAsia="Calibri" w:cs="Times New Roman"/>
          <w:bCs/>
          <w:lang w:bidi="en-US"/>
        </w:rPr>
        <w:t xml:space="preserve"> </w:t>
      </w:r>
      <w:r w:rsidRPr="00653861">
        <w:rPr>
          <w:rFonts w:eastAsia="Calibri" w:cs="Times New Roman"/>
          <w:bCs/>
          <w:lang w:bidi="en-US"/>
        </w:rPr>
        <w:t>ул.</w:t>
      </w:r>
      <w:r w:rsidR="008F08E1" w:rsidRPr="00653861">
        <w:rPr>
          <w:rFonts w:eastAsia="Calibri" w:cs="Times New Roman"/>
          <w:bCs/>
          <w:lang w:bidi="en-US"/>
        </w:rPr>
        <w:t>Совет</w:t>
      </w:r>
      <w:r w:rsidRPr="00653861">
        <w:rPr>
          <w:rFonts w:eastAsia="Calibri" w:cs="Times New Roman"/>
          <w:bCs/>
          <w:lang w:bidi="en-US"/>
        </w:rPr>
        <w:t xml:space="preserve">ская, </w:t>
      </w:r>
      <w:r w:rsidR="00653861">
        <w:rPr>
          <w:rFonts w:eastAsia="Calibri" w:cs="Times New Roman"/>
          <w:bCs/>
          <w:lang w:bidi="en-US"/>
        </w:rPr>
        <w:t>33</w:t>
      </w:r>
      <w:r w:rsidRPr="00653861">
        <w:rPr>
          <w:rFonts w:eastAsia="Calibri" w:cs="Times New Roman"/>
          <w:bCs/>
          <w:lang w:bidi="en-US"/>
        </w:rPr>
        <w:t xml:space="preserve"> с  </w:t>
      </w:r>
      <w:r w:rsidR="00DD147B" w:rsidRPr="00653861">
        <w:rPr>
          <w:rFonts w:eastAsia="Calibri" w:cs="Times New Roman"/>
          <w:bCs/>
          <w:lang w:bidi="en-US"/>
        </w:rPr>
        <w:t>1</w:t>
      </w:r>
      <w:r w:rsidR="008F08E1" w:rsidRPr="00653861">
        <w:rPr>
          <w:rFonts w:eastAsia="Calibri" w:cs="Times New Roman"/>
          <w:bCs/>
          <w:lang w:bidi="en-US"/>
        </w:rPr>
        <w:t>6</w:t>
      </w:r>
      <w:r w:rsidR="00DD147B" w:rsidRPr="00653861">
        <w:rPr>
          <w:rFonts w:eastAsia="Calibri" w:cs="Times New Roman"/>
          <w:bCs/>
          <w:lang w:bidi="en-US"/>
        </w:rPr>
        <w:t xml:space="preserve"> марта 2020</w:t>
      </w:r>
      <w:r w:rsidRPr="00653861">
        <w:rPr>
          <w:rFonts w:eastAsia="Calibri" w:cs="Times New Roman"/>
          <w:bCs/>
          <w:lang w:bidi="en-US"/>
        </w:rPr>
        <w:t xml:space="preserve"> года.</w:t>
      </w:r>
    </w:p>
    <w:p w:rsidR="005459E5" w:rsidRPr="00653861" w:rsidRDefault="005459E5" w:rsidP="005459E5">
      <w:pPr>
        <w:spacing w:line="276" w:lineRule="auto"/>
        <w:jc w:val="center"/>
        <w:rPr>
          <w:rFonts w:eastAsia="Calibri" w:cs="Times New Roman"/>
          <w:b/>
          <w:bCs/>
          <w:u w:val="single"/>
          <w:lang w:bidi="en-US"/>
        </w:rPr>
      </w:pPr>
    </w:p>
    <w:p w:rsidR="005459E5" w:rsidRPr="005459E5" w:rsidRDefault="005459E5" w:rsidP="005459E5">
      <w:pPr>
        <w:spacing w:line="276" w:lineRule="auto"/>
        <w:jc w:val="center"/>
        <w:rPr>
          <w:rFonts w:ascii="Bookman Old Style" w:eastAsia="Calibri" w:hAnsi="Bookman Old Style"/>
          <w:b/>
          <w:bCs/>
          <w:u w:val="single"/>
          <w:lang w:bidi="en-US"/>
        </w:rPr>
      </w:pPr>
    </w:p>
    <w:p w:rsidR="00493F07" w:rsidRDefault="008F08E1" w:rsidP="00DD147B">
      <w:pPr>
        <w:tabs>
          <w:tab w:val="left" w:pos="5900"/>
        </w:tabs>
        <w:spacing w:line="276" w:lineRule="auto"/>
      </w:pPr>
      <w:r>
        <w:t xml:space="preserve">                                </w:t>
      </w:r>
      <w:r w:rsidR="00DD147B">
        <w:t>Глава Администрации</w:t>
      </w:r>
      <w:r w:rsidR="00DD147B">
        <w:tab/>
      </w:r>
      <w:r>
        <w:t xml:space="preserve">                       </w:t>
      </w:r>
      <w:r w:rsidR="00DD147B">
        <w:t>З.</w:t>
      </w:r>
      <w:r>
        <w:t>М.</w:t>
      </w:r>
      <w:proofErr w:type="gramStart"/>
      <w:r>
        <w:t>Кусов</w:t>
      </w:r>
      <w:proofErr w:type="gramEnd"/>
      <w:r>
        <w:t xml:space="preserve"> </w:t>
      </w:r>
    </w:p>
    <w:sectPr w:rsidR="00493F07" w:rsidSect="001E76E3">
      <w:pgSz w:w="11906" w:h="16838"/>
      <w:pgMar w:top="1200" w:right="857" w:bottom="1178" w:left="140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C000D"/>
    <w:multiLevelType w:val="hybridMultilevel"/>
    <w:tmpl w:val="5C2A2558"/>
    <w:lvl w:ilvl="0" w:tplc="60D40828">
      <w:numFmt w:val="bullet"/>
      <w:lvlText w:val="-"/>
      <w:lvlJc w:val="left"/>
      <w:pPr>
        <w:tabs>
          <w:tab w:val="num" w:pos="1021"/>
        </w:tabs>
        <w:ind w:left="0" w:firstLine="567"/>
      </w:pPr>
      <w:rPr>
        <w:cap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3F07"/>
    <w:rsid w:val="00010DA5"/>
    <w:rsid w:val="000748D1"/>
    <w:rsid w:val="0008788D"/>
    <w:rsid w:val="001E76E3"/>
    <w:rsid w:val="002F33F9"/>
    <w:rsid w:val="0033526A"/>
    <w:rsid w:val="00493F07"/>
    <w:rsid w:val="005459E5"/>
    <w:rsid w:val="00653861"/>
    <w:rsid w:val="007F09CA"/>
    <w:rsid w:val="00821EE2"/>
    <w:rsid w:val="008F08E1"/>
    <w:rsid w:val="008F0A74"/>
    <w:rsid w:val="00A004F0"/>
    <w:rsid w:val="00A53A46"/>
    <w:rsid w:val="00BF68F1"/>
    <w:rsid w:val="00D14C69"/>
    <w:rsid w:val="00D1640B"/>
    <w:rsid w:val="00D336A7"/>
    <w:rsid w:val="00DD147B"/>
    <w:rsid w:val="00E84074"/>
    <w:rsid w:val="00EA1D8D"/>
    <w:rsid w:val="00ED4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E3"/>
    <w:pPr>
      <w:widowControl w:val="0"/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paragraph" w:styleId="1">
    <w:name w:val="heading 1"/>
    <w:basedOn w:val="a"/>
    <w:next w:val="a"/>
    <w:qFormat/>
    <w:rsid w:val="001E76E3"/>
    <w:pPr>
      <w:keepNext/>
      <w:keepLines/>
      <w:spacing w:before="480" w:after="0"/>
      <w:outlineLvl w:val="0"/>
    </w:pPr>
    <w:rPr>
      <w:rFonts w:ascii="Cambria" w:eastAsia="Calibri" w:hAnsi="Cambria" w:cs="Tahoma"/>
      <w:b/>
      <w:bCs/>
      <w:color w:val="365F91"/>
      <w:sz w:val="28"/>
      <w:szCs w:val="28"/>
    </w:rPr>
  </w:style>
  <w:style w:type="paragraph" w:styleId="2">
    <w:name w:val="heading 2"/>
    <w:basedOn w:val="a"/>
    <w:qFormat/>
    <w:rsid w:val="001E76E3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0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E76E3"/>
    <w:pPr>
      <w:keepNext/>
      <w:jc w:val="center"/>
      <w:outlineLvl w:val="3"/>
    </w:pPr>
    <w:rPr>
      <w:rFonts w:eastAsia="Calibri"/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1E76E3"/>
    <w:pPr>
      <w:keepNext/>
      <w:spacing w:before="120" w:after="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sid w:val="001E76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qFormat/>
    <w:rsid w:val="001E76E3"/>
    <w:rPr>
      <w:rFonts w:ascii="Cambria" w:eastAsia="Calibri" w:hAnsi="Cambria" w:cs="Tahoma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qFormat/>
    <w:rsid w:val="001E76E3"/>
    <w:rPr>
      <w:rFonts w:ascii="Times New Roman" w:eastAsia="Calibri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qFormat/>
    <w:rsid w:val="001E76E3"/>
    <w:rPr>
      <w:rFonts w:ascii="Times New Roman" w:eastAsia="Calibri" w:hAnsi="Times New Roman" w:cs="Times New Roman"/>
      <w:b/>
      <w:bCs/>
      <w:sz w:val="28"/>
      <w:szCs w:val="28"/>
      <w:lang w:val="en-GB" w:eastAsia="ru-RU"/>
    </w:rPr>
  </w:style>
  <w:style w:type="character" w:customStyle="1" w:styleId="a3">
    <w:name w:val="Основной текст Знак"/>
    <w:basedOn w:val="a0"/>
    <w:qFormat/>
    <w:rsid w:val="001E76E3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qFormat/>
    <w:rsid w:val="001E76E3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qFormat/>
    <w:rsid w:val="001E76E3"/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qFormat/>
    <w:rsid w:val="001E76E3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qFormat/>
    <w:rsid w:val="001E76E3"/>
    <w:rPr>
      <w:rFonts w:cs="Times New Roman"/>
    </w:rPr>
  </w:style>
  <w:style w:type="character" w:customStyle="1" w:styleId="ConsPlusNormal">
    <w:name w:val="ConsPlusNormal Знак"/>
    <w:qFormat/>
    <w:rsid w:val="001E76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1E76E3"/>
    <w:rPr>
      <w:color w:val="0000FF"/>
      <w:u w:val="single"/>
    </w:rPr>
  </w:style>
  <w:style w:type="character" w:styleId="a6">
    <w:name w:val="Strong"/>
    <w:basedOn w:val="a0"/>
    <w:qFormat/>
    <w:rsid w:val="001E76E3"/>
    <w:rPr>
      <w:b/>
    </w:rPr>
  </w:style>
  <w:style w:type="character" w:customStyle="1" w:styleId="a7">
    <w:name w:val="Нижний колонтитул Знак"/>
    <w:basedOn w:val="a0"/>
    <w:qFormat/>
    <w:rsid w:val="001E76E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qFormat/>
    <w:rsid w:val="001E76E3"/>
    <w:rPr>
      <w:rFonts w:cs="Times New Roman"/>
    </w:rPr>
  </w:style>
  <w:style w:type="character" w:customStyle="1" w:styleId="a9">
    <w:name w:val="Гипертекстовая ссылка"/>
    <w:qFormat/>
    <w:rsid w:val="001E76E3"/>
    <w:rPr>
      <w:b/>
      <w:color w:val="106BBE"/>
    </w:rPr>
  </w:style>
  <w:style w:type="character" w:styleId="aa">
    <w:name w:val="Emphasis"/>
    <w:basedOn w:val="a0"/>
    <w:qFormat/>
    <w:rsid w:val="001E76E3"/>
    <w:rPr>
      <w:i/>
    </w:rPr>
  </w:style>
  <w:style w:type="character" w:customStyle="1" w:styleId="WW8Num27z0">
    <w:name w:val="WW8Num27z0"/>
    <w:qFormat/>
    <w:rsid w:val="001E76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7z1">
    <w:name w:val="WW8Num27z1"/>
    <w:qFormat/>
    <w:rsid w:val="001E76E3"/>
  </w:style>
  <w:style w:type="character" w:customStyle="1" w:styleId="WW8Num27z2">
    <w:name w:val="WW8Num27z2"/>
    <w:qFormat/>
    <w:rsid w:val="001E76E3"/>
  </w:style>
  <w:style w:type="character" w:customStyle="1" w:styleId="WW8Num27z3">
    <w:name w:val="WW8Num27z3"/>
    <w:qFormat/>
    <w:rsid w:val="001E76E3"/>
  </w:style>
  <w:style w:type="character" w:customStyle="1" w:styleId="WW8Num27z4">
    <w:name w:val="WW8Num27z4"/>
    <w:qFormat/>
    <w:rsid w:val="001E76E3"/>
  </w:style>
  <w:style w:type="character" w:customStyle="1" w:styleId="WW8Num27z5">
    <w:name w:val="WW8Num27z5"/>
    <w:qFormat/>
    <w:rsid w:val="001E76E3"/>
  </w:style>
  <w:style w:type="character" w:customStyle="1" w:styleId="WW8Num27z6">
    <w:name w:val="WW8Num27z6"/>
    <w:qFormat/>
    <w:rsid w:val="001E76E3"/>
  </w:style>
  <w:style w:type="character" w:customStyle="1" w:styleId="WW8Num27z7">
    <w:name w:val="WW8Num27z7"/>
    <w:qFormat/>
    <w:rsid w:val="001E76E3"/>
  </w:style>
  <w:style w:type="character" w:customStyle="1" w:styleId="WW8Num27z8">
    <w:name w:val="WW8Num27z8"/>
    <w:qFormat/>
    <w:rsid w:val="001E76E3"/>
  </w:style>
  <w:style w:type="character" w:customStyle="1" w:styleId="WW8Num35z0">
    <w:name w:val="WW8Num35z0"/>
    <w:qFormat/>
    <w:rsid w:val="001E76E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5z1">
    <w:name w:val="WW8Num35z1"/>
    <w:qFormat/>
    <w:rsid w:val="001E76E3"/>
  </w:style>
  <w:style w:type="character" w:customStyle="1" w:styleId="WW8Num35z2">
    <w:name w:val="WW8Num35z2"/>
    <w:qFormat/>
    <w:rsid w:val="001E76E3"/>
  </w:style>
  <w:style w:type="character" w:customStyle="1" w:styleId="WW8Num35z3">
    <w:name w:val="WW8Num35z3"/>
    <w:qFormat/>
    <w:rsid w:val="001E76E3"/>
  </w:style>
  <w:style w:type="character" w:customStyle="1" w:styleId="WW8Num35z4">
    <w:name w:val="WW8Num35z4"/>
    <w:qFormat/>
    <w:rsid w:val="001E76E3"/>
  </w:style>
  <w:style w:type="character" w:customStyle="1" w:styleId="WW8Num35z5">
    <w:name w:val="WW8Num35z5"/>
    <w:qFormat/>
    <w:rsid w:val="001E76E3"/>
  </w:style>
  <w:style w:type="character" w:customStyle="1" w:styleId="WW8Num35z6">
    <w:name w:val="WW8Num35z6"/>
    <w:qFormat/>
    <w:rsid w:val="001E76E3"/>
  </w:style>
  <w:style w:type="character" w:customStyle="1" w:styleId="WW8Num35z7">
    <w:name w:val="WW8Num35z7"/>
    <w:qFormat/>
    <w:rsid w:val="001E76E3"/>
  </w:style>
  <w:style w:type="character" w:customStyle="1" w:styleId="WW8Num35z8">
    <w:name w:val="WW8Num35z8"/>
    <w:qFormat/>
    <w:rsid w:val="001E76E3"/>
  </w:style>
  <w:style w:type="character" w:customStyle="1" w:styleId="CITE">
    <w:name w:val="CITE"/>
    <w:qFormat/>
    <w:rsid w:val="001E76E3"/>
    <w:rPr>
      <w:i/>
    </w:rPr>
  </w:style>
  <w:style w:type="character" w:customStyle="1" w:styleId="CODE">
    <w:name w:val="CODE"/>
    <w:qFormat/>
    <w:rsid w:val="001E76E3"/>
    <w:rPr>
      <w:rFonts w:ascii="Courier New" w:hAnsi="Courier New"/>
      <w:sz w:val="20"/>
    </w:rPr>
  </w:style>
  <w:style w:type="character" w:styleId="ab">
    <w:name w:val="FollowedHyperlink"/>
    <w:qFormat/>
    <w:rsid w:val="001E76E3"/>
    <w:rPr>
      <w:color w:val="800080"/>
      <w:u w:val="single"/>
    </w:rPr>
  </w:style>
  <w:style w:type="character" w:customStyle="1" w:styleId="Keyboard">
    <w:name w:val="Keyboard"/>
    <w:qFormat/>
    <w:rsid w:val="001E76E3"/>
    <w:rPr>
      <w:rFonts w:ascii="Courier New" w:hAnsi="Courier New"/>
      <w:b/>
      <w:sz w:val="20"/>
    </w:rPr>
  </w:style>
  <w:style w:type="character" w:customStyle="1" w:styleId="Sample">
    <w:name w:val="Sample"/>
    <w:qFormat/>
    <w:rsid w:val="001E76E3"/>
    <w:rPr>
      <w:rFonts w:ascii="Courier New" w:hAnsi="Courier New"/>
    </w:rPr>
  </w:style>
  <w:style w:type="character" w:customStyle="1" w:styleId="Typewriter">
    <w:name w:val="Typewriter"/>
    <w:qFormat/>
    <w:rsid w:val="001E76E3"/>
    <w:rPr>
      <w:rFonts w:ascii="Courier New" w:hAnsi="Courier New"/>
      <w:sz w:val="20"/>
    </w:rPr>
  </w:style>
  <w:style w:type="character" w:customStyle="1" w:styleId="HTMLMarkup">
    <w:name w:val="HTML Markup"/>
    <w:qFormat/>
    <w:rsid w:val="001E76E3"/>
    <w:rPr>
      <w:vanish/>
      <w:color w:val="FF0000"/>
    </w:rPr>
  </w:style>
  <w:style w:type="character" w:customStyle="1" w:styleId="Comment">
    <w:name w:val="Comment"/>
    <w:qFormat/>
    <w:rsid w:val="001E76E3"/>
    <w:rPr>
      <w:vanish/>
    </w:rPr>
  </w:style>
  <w:style w:type="paragraph" w:customStyle="1" w:styleId="ac">
    <w:name w:val="Заголовок"/>
    <w:basedOn w:val="a"/>
    <w:next w:val="ad"/>
    <w:qFormat/>
    <w:rsid w:val="001E76E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rsid w:val="001E76E3"/>
    <w:pPr>
      <w:jc w:val="both"/>
    </w:pPr>
    <w:rPr>
      <w:rFonts w:ascii="Courier New" w:hAnsi="Courier New"/>
      <w:szCs w:val="20"/>
    </w:rPr>
  </w:style>
  <w:style w:type="paragraph" w:styleId="ae">
    <w:name w:val="List"/>
    <w:basedOn w:val="ad"/>
    <w:rsid w:val="001E76E3"/>
    <w:rPr>
      <w:rFonts w:cs="Lucida Sans"/>
    </w:rPr>
  </w:style>
  <w:style w:type="paragraph" w:styleId="af">
    <w:name w:val="caption"/>
    <w:basedOn w:val="a"/>
    <w:qFormat/>
    <w:rsid w:val="001E76E3"/>
    <w:pPr>
      <w:suppressLineNumbers/>
      <w:spacing w:before="120" w:after="120"/>
    </w:pPr>
    <w:rPr>
      <w:rFonts w:cs="Lucida Sans"/>
      <w:i/>
      <w:iCs/>
    </w:rPr>
  </w:style>
  <w:style w:type="paragraph" w:styleId="af0">
    <w:name w:val="index heading"/>
    <w:basedOn w:val="a"/>
    <w:qFormat/>
    <w:rsid w:val="001E76E3"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1E76E3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бычный3"/>
    <w:qFormat/>
    <w:rsid w:val="001E76E3"/>
    <w:pPr>
      <w:widowControl w:val="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1">
    <w:name w:val="заголовок 1"/>
    <w:basedOn w:val="31"/>
    <w:next w:val="31"/>
    <w:qFormat/>
    <w:rsid w:val="001E76E3"/>
    <w:pPr>
      <w:keepNext/>
      <w:jc w:val="center"/>
    </w:pPr>
    <w:rPr>
      <w:rFonts w:ascii="Arial" w:hAnsi="Arial"/>
      <w:sz w:val="32"/>
    </w:rPr>
  </w:style>
  <w:style w:type="paragraph" w:styleId="af1">
    <w:name w:val="No Spacing"/>
    <w:qFormat/>
    <w:rsid w:val="001E7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rsid w:val="001E76E3"/>
    <w:pPr>
      <w:ind w:firstLine="720"/>
    </w:pPr>
    <w:rPr>
      <w:rFonts w:ascii="Courier New" w:hAnsi="Courier New"/>
    </w:rPr>
  </w:style>
  <w:style w:type="paragraph" w:styleId="22">
    <w:name w:val="Body Text Indent 2"/>
    <w:basedOn w:val="a"/>
    <w:qFormat/>
    <w:rsid w:val="001E76E3"/>
    <w:pPr>
      <w:ind w:firstLine="720"/>
      <w:jc w:val="both"/>
    </w:pPr>
    <w:rPr>
      <w:rFonts w:ascii="Courier New" w:hAnsi="Courier New"/>
    </w:rPr>
  </w:style>
  <w:style w:type="paragraph" w:customStyle="1" w:styleId="ConsPlusNormal0">
    <w:name w:val="ConsPlusNormal"/>
    <w:qFormat/>
    <w:rsid w:val="001E76E3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Cell">
    <w:name w:val="ConsPlusCell"/>
    <w:qFormat/>
    <w:rsid w:val="001E76E3"/>
    <w:rPr>
      <w:rFonts w:ascii="Arial" w:eastAsia="Times New Roman" w:hAnsi="Arial" w:cs="Arial"/>
      <w:szCs w:val="20"/>
      <w:lang w:eastAsia="ru-RU"/>
    </w:rPr>
  </w:style>
  <w:style w:type="paragraph" w:customStyle="1" w:styleId="23">
    <w:name w:val="Обычный2"/>
    <w:qFormat/>
    <w:rsid w:val="001E76E3"/>
    <w:pPr>
      <w:jc w:val="center"/>
    </w:pPr>
    <w:rPr>
      <w:rFonts w:ascii="Arial" w:eastAsia="Times New Roman" w:hAnsi="Arial" w:cs="Times New Roman"/>
      <w:caps/>
      <w:kern w:val="2"/>
      <w:szCs w:val="20"/>
      <w:lang w:eastAsia="ru-RU"/>
    </w:rPr>
  </w:style>
  <w:style w:type="paragraph" w:customStyle="1" w:styleId="--">
    <w:name w:val="- СТРАНИЦА -"/>
    <w:qFormat/>
    <w:rsid w:val="001E7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qFormat/>
    <w:rsid w:val="001E76E3"/>
    <w:rPr>
      <w:rFonts w:ascii="Tahoma" w:hAnsi="Tahoma"/>
      <w:sz w:val="16"/>
      <w:szCs w:val="16"/>
    </w:rPr>
  </w:style>
  <w:style w:type="paragraph" w:customStyle="1" w:styleId="Iauiue">
    <w:name w:val="Iau?iue"/>
    <w:qFormat/>
    <w:rsid w:val="001E76E3"/>
    <w:rPr>
      <w:rFonts w:ascii="Times New Roman" w:hAnsi="Times New Roman" w:cs="Times New Roman"/>
      <w:szCs w:val="20"/>
      <w:lang w:eastAsia="ru-RU"/>
    </w:rPr>
  </w:style>
  <w:style w:type="paragraph" w:customStyle="1" w:styleId="ConsPlusDocList">
    <w:name w:val="ConsPlusDocList"/>
    <w:next w:val="a"/>
    <w:qFormat/>
    <w:rsid w:val="001E76E3"/>
    <w:pPr>
      <w:widowControl w:val="0"/>
      <w:suppressAutoHyphens/>
    </w:pPr>
    <w:rPr>
      <w:rFonts w:ascii="Arial" w:eastAsia="Times New Roman" w:hAnsi="Arial" w:cs="Arial"/>
      <w:szCs w:val="20"/>
      <w:lang w:eastAsia="zh-CN" w:bidi="hi-IN"/>
    </w:rPr>
  </w:style>
  <w:style w:type="paragraph" w:customStyle="1" w:styleId="af4">
    <w:name w:val="Верхний и нижний колонтитулы"/>
    <w:basedOn w:val="a"/>
    <w:qFormat/>
    <w:rsid w:val="001E76E3"/>
  </w:style>
  <w:style w:type="paragraph" w:styleId="af5">
    <w:name w:val="footer"/>
    <w:basedOn w:val="a"/>
    <w:rsid w:val="001E76E3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paragraph" w:customStyle="1" w:styleId="12">
    <w:name w:val="Без интервала1"/>
    <w:qFormat/>
    <w:rsid w:val="001E76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6">
    <w:name w:val="Знак Знак Знак"/>
    <w:basedOn w:val="a"/>
    <w:qFormat/>
    <w:rsid w:val="001E76E3"/>
    <w:pPr>
      <w:spacing w:before="0"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ocumentMap">
    <w:name w:val="DocumentMap"/>
    <w:qFormat/>
    <w:rsid w:val="001E76E3"/>
    <w:pPr>
      <w:spacing w:after="200" w:line="276" w:lineRule="auto"/>
      <w:jc w:val="center"/>
    </w:pPr>
    <w:rPr>
      <w:rFonts w:eastAsia="Mangal" w:cs="Times New Roman"/>
      <w:sz w:val="22"/>
    </w:rPr>
  </w:style>
  <w:style w:type="paragraph" w:customStyle="1" w:styleId="32">
    <w:name w:val="Основной текст3"/>
    <w:basedOn w:val="a"/>
    <w:qFormat/>
    <w:rsid w:val="001E76E3"/>
    <w:pPr>
      <w:shd w:val="clear" w:color="auto" w:fill="FFFFFF"/>
      <w:spacing w:before="0" w:after="180"/>
      <w:jc w:val="right"/>
    </w:pPr>
    <w:rPr>
      <w:rFonts w:eastAsia="Times New Roman" w:cs="Times New Roman"/>
      <w:color w:val="000000"/>
      <w:sz w:val="27"/>
      <w:szCs w:val="27"/>
    </w:rPr>
  </w:style>
  <w:style w:type="paragraph" w:customStyle="1" w:styleId="13">
    <w:name w:val="Заголовок №1"/>
    <w:basedOn w:val="a"/>
    <w:qFormat/>
    <w:rsid w:val="001E76E3"/>
    <w:pPr>
      <w:shd w:val="clear" w:color="auto" w:fill="FFFFFF"/>
      <w:spacing w:before="60" w:after="60" w:line="326" w:lineRule="exact"/>
      <w:jc w:val="both"/>
      <w:outlineLvl w:val="0"/>
    </w:pPr>
    <w:rPr>
      <w:rFonts w:eastAsia="Times New Roman" w:cs="Times New Roman"/>
      <w:b/>
      <w:bCs/>
      <w:color w:val="000000"/>
      <w:sz w:val="27"/>
      <w:szCs w:val="27"/>
    </w:rPr>
  </w:style>
  <w:style w:type="paragraph" w:customStyle="1" w:styleId="DefinitionTerm">
    <w:name w:val="Definition Term"/>
    <w:basedOn w:val="a"/>
    <w:qFormat/>
    <w:rsid w:val="001E76E3"/>
  </w:style>
  <w:style w:type="paragraph" w:customStyle="1" w:styleId="DefinitionList">
    <w:name w:val="Definition List"/>
    <w:basedOn w:val="a"/>
    <w:qFormat/>
    <w:rsid w:val="001E76E3"/>
    <w:pPr>
      <w:ind w:left="360"/>
    </w:pPr>
  </w:style>
  <w:style w:type="paragraph" w:customStyle="1" w:styleId="H1">
    <w:name w:val="H1"/>
    <w:basedOn w:val="a"/>
    <w:qFormat/>
    <w:rsid w:val="001E76E3"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rsid w:val="001E76E3"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rsid w:val="001E76E3"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rsid w:val="001E76E3"/>
    <w:pPr>
      <w:keepNext/>
      <w:outlineLvl w:val="4"/>
    </w:pPr>
    <w:rPr>
      <w:b/>
    </w:rPr>
  </w:style>
  <w:style w:type="paragraph" w:customStyle="1" w:styleId="H5">
    <w:name w:val="H5"/>
    <w:basedOn w:val="a"/>
    <w:qFormat/>
    <w:rsid w:val="001E76E3"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rsid w:val="001E76E3"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sid w:val="001E76E3"/>
    <w:rPr>
      <w:i/>
    </w:rPr>
  </w:style>
  <w:style w:type="paragraph" w:customStyle="1" w:styleId="Blockquote">
    <w:name w:val="Blockquote"/>
    <w:basedOn w:val="a"/>
    <w:qFormat/>
    <w:rsid w:val="001E76E3"/>
    <w:pPr>
      <w:ind w:left="360" w:right="360"/>
    </w:pPr>
  </w:style>
  <w:style w:type="paragraph" w:customStyle="1" w:styleId="Preformatted">
    <w:name w:val="Preformatted"/>
    <w:basedOn w:val="a"/>
    <w:qFormat/>
    <w:rsid w:val="001E76E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rsid w:val="001E76E3"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rsid w:val="001E76E3"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numbering" w:customStyle="1" w:styleId="WW8Num27">
    <w:name w:val="WW8Num27"/>
    <w:qFormat/>
    <w:rsid w:val="001E76E3"/>
  </w:style>
  <w:style w:type="numbering" w:customStyle="1" w:styleId="WW8Num35">
    <w:name w:val="WW8Num35"/>
    <w:qFormat/>
    <w:rsid w:val="001E76E3"/>
  </w:style>
  <w:style w:type="character" w:customStyle="1" w:styleId="30">
    <w:name w:val="Заголовок 3 Знак"/>
    <w:basedOn w:val="a0"/>
    <w:link w:val="3"/>
    <w:uiPriority w:val="9"/>
    <w:semiHidden/>
    <w:rsid w:val="00E840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7">
    <w:name w:val="Hyperlink"/>
    <w:basedOn w:val="a0"/>
    <w:uiPriority w:val="99"/>
    <w:unhideWhenUsed/>
    <w:rsid w:val="00E84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6757</Words>
  <Characters>38515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36</cp:revision>
  <cp:lastPrinted>2020-03-17T13:52:00Z</cp:lastPrinted>
  <dcterms:created xsi:type="dcterms:W3CDTF">2017-01-27T08:00:00Z</dcterms:created>
  <dcterms:modified xsi:type="dcterms:W3CDTF">2020-03-17T13:54:00Z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