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33020</wp:posOffset>
            </wp:positionV>
            <wp:extent cx="914400" cy="818515"/>
            <wp:effectExtent l="19050" t="0" r="0" b="0"/>
            <wp:wrapSquare wrapText="left"/>
            <wp:docPr id="2" name="Рисунок 1" descr="Описание: Описание: Описание: Описание: 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172FDF" w:rsidRDefault="00683776" w:rsidP="00172FDF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</w:t>
      </w:r>
    </w:p>
    <w:p w:rsidR="00172FDF" w:rsidRDefault="00172FDF" w:rsidP="00172FDF">
      <w:pPr>
        <w:spacing w:after="0" w:line="240" w:lineRule="auto"/>
        <w:jc w:val="right"/>
        <w:rPr>
          <w:rFonts w:ascii="Bookman Old Style" w:hAnsi="Bookman Old Style"/>
          <w:sz w:val="24"/>
          <w:szCs w:val="28"/>
        </w:rPr>
      </w:pP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РЕШЕНИЕ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Собрания представителей</w:t>
      </w:r>
    </w:p>
    <w:p w:rsidR="00172FDF" w:rsidRDefault="0062343D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МАЛГОБЕКСКОГО</w:t>
      </w:r>
      <w:r w:rsidR="00172FDF">
        <w:rPr>
          <w:rFonts w:ascii="Bookman Old Style" w:hAnsi="Bookman Old Style"/>
          <w:caps/>
          <w:sz w:val="24"/>
          <w:szCs w:val="28"/>
        </w:rPr>
        <w:t xml:space="preserve"> сельского поселения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Моздокского района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</w:rPr>
      </w:pPr>
      <w:r>
        <w:rPr>
          <w:rFonts w:ascii="Bookman Old Style" w:hAnsi="Bookman Old Style"/>
          <w:caps/>
          <w:sz w:val="24"/>
          <w:szCs w:val="28"/>
        </w:rPr>
        <w:t>Республики Северная Осетия-Алания</w:t>
      </w:r>
    </w:p>
    <w:p w:rsidR="00172FDF" w:rsidRDefault="00172FDF" w:rsidP="00172F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172FDF" w:rsidRDefault="00172FDF" w:rsidP="00172F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172FDF" w:rsidRDefault="00172FDF" w:rsidP="00172F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№</w:t>
      </w:r>
      <w:r w:rsidR="0068377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650ACC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от </w:t>
      </w:r>
      <w:r w:rsidR="00650ACC">
        <w:rPr>
          <w:rFonts w:ascii="Bookman Old Style" w:hAnsi="Bookman Old Style" w:cs="Bookman Old Style"/>
          <w:color w:val="000000"/>
          <w:sz w:val="24"/>
          <w:szCs w:val="24"/>
        </w:rPr>
        <w:t>29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.0</w:t>
      </w:r>
      <w:r w:rsidR="001B3561">
        <w:rPr>
          <w:rFonts w:ascii="Bookman Old Style" w:hAnsi="Bookman Old Style" w:cs="Bookman Old Style"/>
          <w:color w:val="000000"/>
          <w:sz w:val="24"/>
          <w:szCs w:val="24"/>
        </w:rPr>
        <w:t>1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.20</w:t>
      </w:r>
      <w:r w:rsidR="00683776" w:rsidRPr="00683776">
        <w:rPr>
          <w:rFonts w:ascii="Bookman Old Style" w:hAnsi="Bookman Old Style" w:cs="Bookman Old Style"/>
          <w:color w:val="000000"/>
          <w:sz w:val="24"/>
          <w:szCs w:val="24"/>
        </w:rPr>
        <w:t>2</w:t>
      </w:r>
      <w:r w:rsidR="00650ACC">
        <w:rPr>
          <w:rFonts w:ascii="Bookman Old Style" w:hAnsi="Bookman Old Style" w:cs="Bookman Old Style"/>
          <w:color w:val="000000"/>
          <w:sz w:val="24"/>
          <w:szCs w:val="24"/>
        </w:rPr>
        <w:t>1</w:t>
      </w:r>
      <w:r w:rsidRPr="00683776">
        <w:rPr>
          <w:rFonts w:ascii="Bookman Old Style" w:hAnsi="Bookman Old Style" w:cs="Bookman Old Style"/>
          <w:color w:val="000000"/>
          <w:sz w:val="24"/>
          <w:szCs w:val="24"/>
        </w:rPr>
        <w:t>г.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a4"/>
        <w:tabs>
          <w:tab w:val="left" w:pos="6237"/>
        </w:tabs>
        <w:ind w:right="3401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О внесении изменений в решение Собрания представителей </w:t>
      </w:r>
      <w:r w:rsidR="0062343D">
        <w:rPr>
          <w:rFonts w:ascii="Bookman Old Style" w:hAnsi="Bookman Old Style"/>
          <w:i/>
          <w:sz w:val="24"/>
          <w:szCs w:val="24"/>
        </w:rPr>
        <w:t>Малгобекского</w:t>
      </w:r>
      <w:r>
        <w:rPr>
          <w:rFonts w:ascii="Bookman Old Style" w:hAnsi="Bookman Old Style"/>
          <w:i/>
          <w:sz w:val="24"/>
          <w:szCs w:val="24"/>
        </w:rPr>
        <w:t xml:space="preserve"> сельского поселения Моздокского района от </w:t>
      </w:r>
      <w:r w:rsidR="00923149" w:rsidRPr="00923149">
        <w:rPr>
          <w:rFonts w:ascii="Bookman Old Style" w:hAnsi="Bookman Old Style"/>
          <w:i/>
          <w:sz w:val="24"/>
          <w:szCs w:val="24"/>
        </w:rPr>
        <w:t>11</w:t>
      </w:r>
      <w:r w:rsidRPr="00923149">
        <w:rPr>
          <w:rFonts w:ascii="Bookman Old Style" w:hAnsi="Bookman Old Style"/>
          <w:i/>
          <w:sz w:val="24"/>
          <w:szCs w:val="24"/>
        </w:rPr>
        <w:t xml:space="preserve"> </w:t>
      </w:r>
      <w:r w:rsidR="00923149" w:rsidRPr="00923149">
        <w:rPr>
          <w:rFonts w:ascii="Bookman Old Style" w:hAnsi="Bookman Old Style"/>
          <w:i/>
          <w:sz w:val="24"/>
          <w:szCs w:val="24"/>
        </w:rPr>
        <w:t>янва</w:t>
      </w:r>
      <w:r w:rsidRPr="00923149">
        <w:rPr>
          <w:rFonts w:ascii="Bookman Old Style" w:hAnsi="Bookman Old Style"/>
          <w:i/>
          <w:sz w:val="24"/>
          <w:szCs w:val="24"/>
        </w:rPr>
        <w:t>ря 20</w:t>
      </w:r>
      <w:r w:rsidR="00923149" w:rsidRPr="00923149">
        <w:rPr>
          <w:rFonts w:ascii="Bookman Old Style" w:hAnsi="Bookman Old Style"/>
          <w:i/>
          <w:sz w:val="24"/>
          <w:szCs w:val="24"/>
        </w:rPr>
        <w:t>10</w:t>
      </w:r>
      <w:r>
        <w:rPr>
          <w:rFonts w:ascii="Bookman Old Style" w:hAnsi="Bookman Old Style"/>
          <w:i/>
          <w:sz w:val="24"/>
          <w:szCs w:val="24"/>
        </w:rPr>
        <w:t xml:space="preserve"> года №</w:t>
      </w:r>
      <w:r w:rsidR="00923149">
        <w:rPr>
          <w:rFonts w:ascii="Bookman Old Style" w:hAnsi="Bookman Old Style"/>
          <w:i/>
          <w:sz w:val="24"/>
          <w:szCs w:val="24"/>
        </w:rPr>
        <w:t xml:space="preserve"> 1ак</w:t>
      </w:r>
      <w:proofErr w:type="gramStart"/>
      <w:r>
        <w:rPr>
          <w:rFonts w:ascii="Bookman Old Style" w:hAnsi="Bookman Old Style"/>
          <w:i/>
          <w:sz w:val="24"/>
          <w:szCs w:val="24"/>
        </w:rPr>
        <w:t xml:space="preserve"> О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денежном вознаграждении и денежном поощрении</w:t>
      </w:r>
      <w:r w:rsidR="00CC4AE2" w:rsidRPr="00CC4AE2">
        <w:rPr>
          <w:rFonts w:ascii="Bookman Old Style" w:hAnsi="Bookman Old Style"/>
          <w:sz w:val="24"/>
          <w:szCs w:val="24"/>
        </w:rPr>
        <w:t xml:space="preserve"> </w:t>
      </w:r>
      <w:r w:rsidR="00CC4AE2" w:rsidRPr="00CC4AE2">
        <w:rPr>
          <w:rFonts w:ascii="Bookman Old Style" w:hAnsi="Bookman Old Style"/>
          <w:i/>
          <w:sz w:val="24"/>
          <w:szCs w:val="24"/>
        </w:rPr>
        <w:t>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Малгобекского сельского поселения</w:t>
      </w:r>
      <w:r>
        <w:rPr>
          <w:rFonts w:ascii="Bookman Old Style" w:hAnsi="Bookman Old Style"/>
          <w:i/>
          <w:sz w:val="24"/>
          <w:szCs w:val="24"/>
        </w:rPr>
        <w:t>».</w:t>
      </w:r>
    </w:p>
    <w:p w:rsidR="00172FDF" w:rsidRDefault="00172FDF" w:rsidP="00172FDF">
      <w:pPr>
        <w:pStyle w:val="a4"/>
        <w:rPr>
          <w:rFonts w:ascii="Bookman Old Style" w:eastAsia="Times New Roman" w:hAnsi="Bookman Old Style"/>
          <w:sz w:val="28"/>
          <w:szCs w:val="28"/>
        </w:rPr>
      </w:pPr>
    </w:p>
    <w:p w:rsidR="00172FDF" w:rsidRDefault="00172FDF" w:rsidP="00172FDF">
      <w:pPr>
        <w:ind w:firstLine="567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</w:t>
      </w:r>
      <w:r w:rsidR="0062343D">
        <w:rPr>
          <w:rFonts w:ascii="Bookman Old Style" w:hAnsi="Bookman Old Style"/>
          <w:sz w:val="24"/>
          <w:szCs w:val="24"/>
        </w:rPr>
        <w:t xml:space="preserve"> со </w:t>
      </w:r>
      <w:r w:rsidR="0062343D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статьей 134 Трудового Кодекса Российской Федерации, </w:t>
      </w:r>
      <w:proofErr w:type="gramStart"/>
      <w:r>
        <w:rPr>
          <w:rFonts w:ascii="Bookman Old Style" w:hAnsi="Bookman Old Style"/>
          <w:sz w:val="24"/>
          <w:szCs w:val="24"/>
        </w:rPr>
        <w:t>с</w:t>
      </w:r>
      <w:proofErr w:type="gramEnd"/>
      <w:r>
        <w:rPr>
          <w:rFonts w:ascii="Bookman Old Style" w:hAnsi="Bookman Old Style"/>
          <w:sz w:val="24"/>
          <w:szCs w:val="24"/>
        </w:rPr>
        <w:t xml:space="preserve"> Федеральным законом от 06.10.2003 года </w:t>
      </w:r>
      <w:r>
        <w:rPr>
          <w:rFonts w:ascii="Bookman Old Style" w:hAnsi="Bookman Old Style"/>
          <w:iCs/>
          <w:sz w:val="24"/>
          <w:szCs w:val="24"/>
        </w:rPr>
        <w:t>№131 –ФЗ «Об общих принципах местного самоуправления»,</w:t>
      </w:r>
      <w:proofErr w:type="gramStart"/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Законом Республики Северная Осетия-Алания  от 31.03.2008 года № 7-РЗ «О муниципальной службе в Республике Северная Осетия-Алания», Законом Республики Северная Осетия-Алания от 07.11.2008 года №48-РЗ «О Реестре муниципальных должностей и Реестре должностей муниципальной службы в Республике Северная Осетия - Алания», 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Собрани</w:t>
      </w:r>
      <w:r w:rsidR="00CC4AE2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представителей  </w:t>
      </w:r>
      <w:r w:rsidR="0062343D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 сельского поселения Республики Северная  Осетия – Алания, 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</w:p>
    <w:p w:rsidR="00172FDF" w:rsidRDefault="0062343D" w:rsidP="00172FDF">
      <w:pPr>
        <w:pStyle w:val="ConsPlusNormal"/>
        <w:widowControl/>
        <w:ind w:firstLine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</w:t>
      </w:r>
      <w:r w:rsidR="00CC4AE2">
        <w:rPr>
          <w:rFonts w:ascii="Bookman Old Style" w:hAnsi="Bookman Old Style" w:cs="Times New Roman"/>
          <w:b/>
          <w:sz w:val="24"/>
          <w:szCs w:val="24"/>
        </w:rPr>
        <w:t xml:space="preserve">        р</w:t>
      </w:r>
      <w:r w:rsidR="00172FDF">
        <w:rPr>
          <w:rFonts w:ascii="Bookman Old Style" w:hAnsi="Bookman Old Style" w:cs="Times New Roman"/>
          <w:b/>
          <w:sz w:val="24"/>
          <w:szCs w:val="24"/>
        </w:rPr>
        <w:t>ешило:</w:t>
      </w:r>
    </w:p>
    <w:p w:rsidR="00172FDF" w:rsidRDefault="00172FDF" w:rsidP="00172FDF">
      <w:pPr>
        <w:pStyle w:val="a4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Внести изменения в Решение Собрание представителей </w:t>
      </w:r>
      <w:r w:rsidR="0062343D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62343D">
        <w:rPr>
          <w:rFonts w:ascii="Bookman Old Style" w:hAnsi="Bookman Old Style"/>
          <w:sz w:val="24"/>
          <w:szCs w:val="24"/>
        </w:rPr>
        <w:t xml:space="preserve"> </w:t>
      </w:r>
      <w:r w:rsidRPr="00923149">
        <w:rPr>
          <w:rFonts w:ascii="Bookman Old Style" w:hAnsi="Bookman Old Style"/>
          <w:sz w:val="24"/>
          <w:szCs w:val="24"/>
        </w:rPr>
        <w:t xml:space="preserve">от </w:t>
      </w:r>
      <w:r w:rsidR="00923149" w:rsidRPr="00923149">
        <w:rPr>
          <w:rFonts w:ascii="Bookman Old Style" w:hAnsi="Bookman Old Style"/>
          <w:sz w:val="24"/>
          <w:szCs w:val="24"/>
        </w:rPr>
        <w:t>11</w:t>
      </w:r>
      <w:r w:rsidRPr="00923149">
        <w:rPr>
          <w:rFonts w:ascii="Bookman Old Style" w:hAnsi="Bookman Old Style"/>
          <w:sz w:val="24"/>
          <w:szCs w:val="24"/>
        </w:rPr>
        <w:t>.</w:t>
      </w:r>
      <w:r w:rsidR="00923149" w:rsidRPr="00923149">
        <w:rPr>
          <w:rFonts w:ascii="Bookman Old Style" w:hAnsi="Bookman Old Style"/>
          <w:sz w:val="24"/>
          <w:szCs w:val="24"/>
        </w:rPr>
        <w:t>0</w:t>
      </w:r>
      <w:r w:rsidRPr="00923149">
        <w:rPr>
          <w:rFonts w:ascii="Bookman Old Style" w:hAnsi="Bookman Old Style"/>
          <w:sz w:val="24"/>
          <w:szCs w:val="24"/>
        </w:rPr>
        <w:t>1.20</w:t>
      </w:r>
      <w:r w:rsidR="00923149" w:rsidRPr="00923149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 года №</w:t>
      </w:r>
      <w:r w:rsidR="00923149">
        <w:rPr>
          <w:rFonts w:ascii="Bookman Old Style" w:hAnsi="Bookman Old Style"/>
          <w:sz w:val="24"/>
          <w:szCs w:val="24"/>
        </w:rPr>
        <w:t>1а</w:t>
      </w:r>
      <w:r>
        <w:rPr>
          <w:rFonts w:ascii="Bookman Old Style" w:hAnsi="Bookman Old Style"/>
          <w:sz w:val="24"/>
          <w:szCs w:val="24"/>
        </w:rPr>
        <w:t xml:space="preserve"> «О 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="0062343D" w:rsidRPr="00923149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поселения» в части Приложений 1, 2,3, к Решению Собрания представителей </w:t>
      </w:r>
      <w:r w:rsidR="0062343D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поселения, изложив</w:t>
      </w:r>
      <w:r w:rsidR="0062343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в новой редакции: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CC4AE2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     </w:t>
      </w:r>
      <w:r w:rsidR="00172FDF">
        <w:rPr>
          <w:rFonts w:ascii="Bookman Old Style" w:hAnsi="Bookman Old Style"/>
          <w:sz w:val="24"/>
          <w:szCs w:val="24"/>
        </w:rPr>
        <w:t>Приложение №1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 w:rsidR="001B3561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1B3561">
        <w:rPr>
          <w:rFonts w:ascii="Bookman Old Style" w:hAnsi="Bookman Old Style"/>
          <w:sz w:val="24"/>
          <w:szCs w:val="24"/>
        </w:rPr>
        <w:t>29</w:t>
      </w:r>
      <w:r w:rsidR="00CC4AE2">
        <w:rPr>
          <w:rFonts w:ascii="Bookman Old Style" w:hAnsi="Bookman Old Style"/>
          <w:sz w:val="24"/>
          <w:szCs w:val="24"/>
        </w:rPr>
        <w:t>.0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Денежное вознаграждение и ежемесячное денежное поощрение лица, замещающего муниципальную должность</w:t>
      </w:r>
    </w:p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7"/>
        <w:gridCol w:w="3191"/>
        <w:gridCol w:w="3193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Глава Администрации местного самоуправления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B3561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650ACC">
              <w:rPr>
                <w:rFonts w:ascii="Bookman Old Style" w:hAnsi="Bookman Old Style"/>
                <w:sz w:val="24"/>
                <w:szCs w:val="24"/>
              </w:rPr>
              <w:t>93</w:t>
            </w:r>
            <w:r w:rsidR="001B356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</w:tr>
    </w:tbl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72FDF" w:rsidRDefault="00172FDF" w:rsidP="00172FDF">
      <w:pPr>
        <w:pStyle w:val="a4"/>
        <w:ind w:left="840"/>
        <w:jc w:val="both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1B3561">
        <w:rPr>
          <w:rFonts w:ascii="Bookman Old Style" w:hAnsi="Bookman Old Style"/>
          <w:sz w:val="24"/>
          <w:szCs w:val="24"/>
        </w:rPr>
        <w:t>2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1B3561">
        <w:rPr>
          <w:rFonts w:ascii="Bookman Old Style" w:hAnsi="Bookman Old Style"/>
          <w:sz w:val="24"/>
          <w:szCs w:val="24"/>
        </w:rPr>
        <w:t>29</w:t>
      </w:r>
      <w:r w:rsidR="009A09B1">
        <w:rPr>
          <w:rFonts w:ascii="Bookman Old Style" w:hAnsi="Bookman Old Style"/>
          <w:sz w:val="24"/>
          <w:szCs w:val="24"/>
        </w:rPr>
        <w:t>.0</w:t>
      </w:r>
      <w:r w:rsidR="001B3561">
        <w:rPr>
          <w:rFonts w:ascii="Bookman Old Style" w:hAnsi="Bookman Old Style"/>
          <w:sz w:val="24"/>
          <w:szCs w:val="24"/>
        </w:rPr>
        <w:t>1</w:t>
      </w:r>
      <w:r w:rsidR="009A09B1">
        <w:rPr>
          <w:rFonts w:ascii="Bookman Old Style" w:hAnsi="Bookman Old Style"/>
          <w:sz w:val="24"/>
          <w:szCs w:val="24"/>
        </w:rPr>
        <w:t>.202</w:t>
      </w:r>
      <w:r w:rsidR="001B3561">
        <w:rPr>
          <w:rFonts w:ascii="Bookman Old Style" w:hAnsi="Bookman Old Style"/>
          <w:sz w:val="24"/>
          <w:szCs w:val="24"/>
        </w:rPr>
        <w:t>1</w:t>
      </w:r>
      <w:r w:rsidR="009A09B1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Оклады за классный чин муниципальных служащих в Администрации местного самоуправления </w:t>
      </w:r>
      <w:r w:rsidR="0062343D" w:rsidRPr="00923149">
        <w:rPr>
          <w:rFonts w:ascii="Bookman Old Style" w:hAnsi="Bookman Old Style"/>
          <w:b/>
          <w:sz w:val="24"/>
          <w:szCs w:val="24"/>
        </w:rPr>
        <w:t>Малгобекского</w:t>
      </w:r>
      <w:r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6"/>
        <w:gridCol w:w="3193"/>
        <w:gridCol w:w="3192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Высшая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4768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4508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4263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Главная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3875</w:t>
            </w:r>
          </w:p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3588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23149">
              <w:rPr>
                <w:rFonts w:ascii="Bookman Old Style" w:hAnsi="Bookman Old Style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3375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Старшая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2228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1853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Референт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1711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Младшая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Pr="00650ACC" w:rsidRDefault="00172FDF" w:rsidP="001B3561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B3561">
              <w:rPr>
                <w:rFonts w:ascii="Bookman Old Style" w:hAnsi="Bookman Old Style"/>
                <w:sz w:val="24"/>
                <w:szCs w:val="24"/>
              </w:rPr>
              <w:t>1</w:t>
            </w:r>
            <w:r w:rsidR="001B3561" w:rsidRPr="001B3561">
              <w:rPr>
                <w:rFonts w:ascii="Bookman Old Style" w:hAnsi="Bookman Old Style"/>
                <w:sz w:val="24"/>
                <w:szCs w:val="24"/>
              </w:rPr>
              <w:t>522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1309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1037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№3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  <w:r w:rsidR="001B3561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</w:t>
      </w:r>
      <w:r w:rsidR="001B3561">
        <w:rPr>
          <w:rFonts w:ascii="Bookman Old Style" w:hAnsi="Bookman Old Style"/>
          <w:sz w:val="24"/>
          <w:szCs w:val="24"/>
        </w:rPr>
        <w:t xml:space="preserve"> 29</w:t>
      </w:r>
      <w:r w:rsidR="00CC4AE2">
        <w:rPr>
          <w:rFonts w:ascii="Bookman Old Style" w:hAnsi="Bookman Old Style"/>
          <w:sz w:val="24"/>
          <w:szCs w:val="24"/>
        </w:rPr>
        <w:t>.0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1B3561">
        <w:rPr>
          <w:rFonts w:ascii="Bookman Old Style" w:hAnsi="Bookman Old Style"/>
          <w:sz w:val="24"/>
          <w:szCs w:val="24"/>
        </w:rPr>
        <w:t>1</w:t>
      </w:r>
      <w:r w:rsidR="00CC4AE2">
        <w:rPr>
          <w:rFonts w:ascii="Bookman Old Style" w:hAnsi="Bookman Old Style"/>
          <w:sz w:val="24"/>
          <w:szCs w:val="24"/>
        </w:rPr>
        <w:t>г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4"/>
        <w:gridCol w:w="2403"/>
        <w:gridCol w:w="2377"/>
        <w:gridCol w:w="2397"/>
      </w:tblGrid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Должностной оклад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6838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4002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3639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B3561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56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1B3561" w:rsidRPr="001B3561">
              <w:rPr>
                <w:rFonts w:ascii="Bookman Old Style" w:hAnsi="Bookman Old Style" w:cs="Times New Roman"/>
                <w:sz w:val="24"/>
                <w:szCs w:val="24"/>
              </w:rPr>
              <w:t>744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Настоящее Решение вступает в силу с момента подписания и применяется к правоотношениям, возникшим с 01 января 202</w:t>
      </w:r>
      <w:r w:rsidR="001B3561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 xml:space="preserve"> года</w:t>
      </w:r>
    </w:p>
    <w:p w:rsidR="00172FDF" w:rsidRDefault="00CC4AE2" w:rsidP="00CC4AE2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172FDF">
        <w:rPr>
          <w:rFonts w:ascii="Bookman Old Style" w:hAnsi="Bookman Old Style" w:cs="Times New Roman"/>
          <w:sz w:val="24"/>
          <w:szCs w:val="24"/>
        </w:rPr>
        <w:t>Глава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 w:rsidR="0062343D" w:rsidRPr="00923149">
        <w:rPr>
          <w:rFonts w:ascii="Bookman Old Style" w:hAnsi="Bookman Old Style" w:cs="Times New Roman"/>
          <w:sz w:val="24"/>
          <w:szCs w:val="24"/>
        </w:rPr>
        <w:t>Малгобекского</w:t>
      </w:r>
      <w:proofErr w:type="gramEnd"/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сельского поселения     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                                          З.М.</w:t>
      </w:r>
      <w:proofErr w:type="gramStart"/>
      <w:r w:rsidR="0062343D">
        <w:rPr>
          <w:rFonts w:ascii="Bookman Old Style" w:hAnsi="Bookman Old Style" w:cs="Times New Roman"/>
          <w:sz w:val="24"/>
          <w:szCs w:val="24"/>
        </w:rPr>
        <w:t>Кусов</w:t>
      </w:r>
      <w:proofErr w:type="gramEnd"/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rPr>
          <w:rFonts w:ascii="Calibri" w:hAnsi="Calibri" w:cs="Times New Roman"/>
        </w:rPr>
      </w:pPr>
    </w:p>
    <w:p w:rsidR="0099528E" w:rsidRDefault="0099528E"/>
    <w:sectPr w:rsidR="0099528E" w:rsidSect="004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B13"/>
    <w:multiLevelType w:val="hybridMultilevel"/>
    <w:tmpl w:val="242AA908"/>
    <w:lvl w:ilvl="0" w:tplc="ABA08F7C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DF"/>
    <w:rsid w:val="00172FDF"/>
    <w:rsid w:val="001B3561"/>
    <w:rsid w:val="00466F23"/>
    <w:rsid w:val="00535CFA"/>
    <w:rsid w:val="005D1E1B"/>
    <w:rsid w:val="005F76F5"/>
    <w:rsid w:val="0062343D"/>
    <w:rsid w:val="00650ACC"/>
    <w:rsid w:val="00683776"/>
    <w:rsid w:val="006E00A7"/>
    <w:rsid w:val="00803275"/>
    <w:rsid w:val="00923149"/>
    <w:rsid w:val="0099528E"/>
    <w:rsid w:val="009A09B1"/>
    <w:rsid w:val="00C56B01"/>
    <w:rsid w:val="00CC4AE2"/>
    <w:rsid w:val="00DB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FD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72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72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2020-03-10T09:06:00Z</cp:lastPrinted>
  <dcterms:created xsi:type="dcterms:W3CDTF">2020-03-04T13:56:00Z</dcterms:created>
  <dcterms:modified xsi:type="dcterms:W3CDTF">2021-02-01T07:51:00Z</dcterms:modified>
</cp:coreProperties>
</file>