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4" w:rsidRDefault="00C203B4">
      <w:pPr>
        <w:framePr w:h="1113" w:hSpace="38" w:wrap="notBeside" w:vAnchor="text" w:hAnchor="margin" w:x="-949" w:y="1484"/>
        <w:rPr>
          <w:sz w:val="24"/>
          <w:szCs w:val="24"/>
        </w:rPr>
      </w:pPr>
    </w:p>
    <w:p w:rsidR="00C203B4" w:rsidRDefault="00C203B4" w:rsidP="0051459E">
      <w:pPr>
        <w:shd w:val="clear" w:color="auto" w:fill="FFFFFF"/>
        <w:spacing w:before="34" w:line="350" w:lineRule="exact"/>
        <w:ind w:left="605"/>
      </w:pPr>
    </w:p>
    <w:p w:rsidR="0051459E" w:rsidRDefault="0051459E" w:rsidP="0051459E">
      <w:pPr>
        <w:shd w:val="clear" w:color="auto" w:fill="FFFFFF"/>
        <w:jc w:val="center"/>
        <w:rPr>
          <w:rFonts w:eastAsia="Times New Roman"/>
          <w:b/>
          <w:bCs/>
          <w:i/>
          <w:iCs/>
          <w:spacing w:val="-20"/>
          <w:w w:val="86"/>
          <w:position w:val="-4"/>
          <w:sz w:val="52"/>
          <w:szCs w:val="52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7048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B4" w:rsidRDefault="0051459E">
      <w:pPr>
        <w:shd w:val="clear" w:color="auto" w:fill="FFFFFF"/>
        <w:spacing w:before="82" w:line="302" w:lineRule="exact"/>
        <w:ind w:left="38"/>
        <w:jc w:val="center"/>
      </w:pPr>
      <w:r>
        <w:rPr>
          <w:rFonts w:eastAsia="Times New Roman"/>
          <w:b/>
          <w:bCs/>
          <w:sz w:val="24"/>
          <w:szCs w:val="24"/>
        </w:rPr>
        <w:t>Р</w:t>
      </w:r>
      <w:r w:rsidR="000D573B">
        <w:rPr>
          <w:rFonts w:eastAsia="Times New Roman"/>
          <w:b/>
          <w:bCs/>
          <w:sz w:val="24"/>
          <w:szCs w:val="24"/>
        </w:rPr>
        <w:t>ЕШЕНИЕ</w:t>
      </w:r>
    </w:p>
    <w:p w:rsidR="00C203B4" w:rsidRDefault="000D573B">
      <w:pPr>
        <w:shd w:val="clear" w:color="auto" w:fill="FFFFFF"/>
        <w:spacing w:line="302" w:lineRule="exact"/>
        <w:ind w:left="34"/>
        <w:jc w:val="center"/>
      </w:pPr>
      <w:r>
        <w:rPr>
          <w:rFonts w:eastAsia="Times New Roman"/>
          <w:b/>
          <w:bCs/>
          <w:sz w:val="24"/>
          <w:szCs w:val="24"/>
        </w:rPr>
        <w:t xml:space="preserve">СОБРАНИЯ    ПРЕДСТАВИТЕЛЕЙ </w:t>
      </w:r>
      <w:r w:rsidR="00692A55">
        <w:rPr>
          <w:rFonts w:eastAsia="Times New Roman"/>
          <w:b/>
          <w:bCs/>
          <w:sz w:val="24"/>
          <w:szCs w:val="24"/>
        </w:rPr>
        <w:t>МАЛГОБЕК</w:t>
      </w:r>
      <w:r>
        <w:rPr>
          <w:rFonts w:eastAsia="Times New Roman"/>
          <w:b/>
          <w:bCs/>
          <w:sz w:val="24"/>
          <w:szCs w:val="24"/>
        </w:rPr>
        <w:t>СКОГО</w:t>
      </w:r>
    </w:p>
    <w:p w:rsidR="00C203B4" w:rsidRDefault="000D573B">
      <w:pPr>
        <w:shd w:val="clear" w:color="auto" w:fill="FFFFFF"/>
        <w:spacing w:line="302" w:lineRule="exact"/>
        <w:ind w:left="43"/>
        <w:jc w:val="center"/>
      </w:pPr>
      <w:r>
        <w:rPr>
          <w:rFonts w:eastAsia="Times New Roman"/>
          <w:b/>
          <w:bCs/>
          <w:sz w:val="24"/>
          <w:szCs w:val="24"/>
        </w:rPr>
        <w:t>СЕЛЬСКОГО ПОСЕЛЕНИЯ МОЗДОКСКОГО   РАЙОНА</w:t>
      </w:r>
    </w:p>
    <w:p w:rsidR="00C203B4" w:rsidRDefault="000D573B">
      <w:pPr>
        <w:shd w:val="clear" w:color="auto" w:fill="FFFFFF"/>
        <w:spacing w:after="259" w:line="302" w:lineRule="exact"/>
        <w:ind w:left="48"/>
        <w:jc w:val="center"/>
      </w:pPr>
      <w:r>
        <w:rPr>
          <w:rFonts w:eastAsia="Times New Roman"/>
          <w:b/>
          <w:bCs/>
          <w:sz w:val="24"/>
          <w:szCs w:val="24"/>
        </w:rPr>
        <w:t>РЕСПУБЛИКИ СЕВЕРНАЯ   ОСЕТИЯ- АЛАНИЯ</w:t>
      </w:r>
    </w:p>
    <w:p w:rsidR="00C203B4" w:rsidRDefault="00C203B4">
      <w:pPr>
        <w:shd w:val="clear" w:color="auto" w:fill="FFFFFF"/>
        <w:spacing w:after="259" w:line="302" w:lineRule="exact"/>
        <w:ind w:left="48"/>
        <w:jc w:val="center"/>
        <w:sectPr w:rsidR="00C203B4" w:rsidSect="001C333A">
          <w:type w:val="continuous"/>
          <w:pgSz w:w="12216" w:h="19301"/>
          <w:pgMar w:top="567" w:right="1440" w:bottom="357" w:left="1446" w:header="720" w:footer="720" w:gutter="0"/>
          <w:cols w:space="60"/>
          <w:noEndnote/>
        </w:sectPr>
      </w:pPr>
    </w:p>
    <w:p w:rsidR="0051459E" w:rsidRDefault="009D467C" w:rsidP="009D467C">
      <w:pPr>
        <w:shd w:val="clear" w:color="auto" w:fill="FFFFFF"/>
        <w:spacing w:line="278" w:lineRule="exact"/>
        <w:ind w:firstLine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№ 7</w:t>
      </w:r>
    </w:p>
    <w:p w:rsidR="009D467C" w:rsidRDefault="009D467C" w:rsidP="009D467C">
      <w:pPr>
        <w:shd w:val="clear" w:color="auto" w:fill="FFFFFF"/>
        <w:spacing w:line="278" w:lineRule="exact"/>
        <w:ind w:firstLine="278"/>
        <w:rPr>
          <w:rFonts w:eastAsia="Times New Roman"/>
          <w:sz w:val="24"/>
          <w:szCs w:val="24"/>
        </w:rPr>
      </w:pPr>
    </w:p>
    <w:p w:rsidR="009D467C" w:rsidRDefault="009D467C" w:rsidP="009D467C">
      <w:pPr>
        <w:shd w:val="clear" w:color="auto" w:fill="FFFFFF"/>
        <w:spacing w:line="278" w:lineRule="exact"/>
        <w:ind w:firstLine="278"/>
        <w:rPr>
          <w:rFonts w:eastAsia="Times New Roman"/>
          <w:sz w:val="24"/>
          <w:szCs w:val="24"/>
        </w:rPr>
      </w:pPr>
    </w:p>
    <w:p w:rsidR="0027372B" w:rsidRPr="0027372B" w:rsidRDefault="00D43DA9" w:rsidP="009D467C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9D467C">
        <w:rPr>
          <w:rFonts w:eastAsia="Times New Roman"/>
          <w:sz w:val="24"/>
          <w:szCs w:val="24"/>
        </w:rPr>
        <w:t xml:space="preserve"> </w:t>
      </w:r>
    </w:p>
    <w:p w:rsidR="0051459E" w:rsidRDefault="0027372B" w:rsidP="0027372B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D573B">
        <w:rPr>
          <w:rFonts w:eastAsia="Times New Roman"/>
          <w:sz w:val="24"/>
          <w:szCs w:val="24"/>
        </w:rPr>
        <w:t xml:space="preserve"> « Об утверждении генерального плана </w:t>
      </w:r>
      <w:r w:rsidR="00692A55">
        <w:rPr>
          <w:rFonts w:eastAsia="Times New Roman"/>
          <w:sz w:val="24"/>
          <w:szCs w:val="24"/>
        </w:rPr>
        <w:t xml:space="preserve">и правил </w:t>
      </w:r>
    </w:p>
    <w:p w:rsidR="00692A55" w:rsidRDefault="00692A55">
      <w:pPr>
        <w:shd w:val="clear" w:color="auto" w:fill="FFFFFF"/>
        <w:spacing w:line="278" w:lineRule="exact"/>
        <w:ind w:firstLine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землепользования и застройки </w:t>
      </w:r>
    </w:p>
    <w:p w:rsidR="0051459E" w:rsidRDefault="00692A55">
      <w:pPr>
        <w:shd w:val="clear" w:color="auto" w:fill="FFFFFF"/>
        <w:spacing w:line="278" w:lineRule="exact"/>
        <w:ind w:firstLine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Малгобек</w:t>
      </w:r>
      <w:r w:rsidR="000D573B">
        <w:rPr>
          <w:rFonts w:eastAsia="Times New Roman"/>
          <w:sz w:val="24"/>
          <w:szCs w:val="24"/>
        </w:rPr>
        <w:t xml:space="preserve">ского сельского поселения </w:t>
      </w:r>
    </w:p>
    <w:p w:rsidR="00C203B4" w:rsidRDefault="000D573B">
      <w:pPr>
        <w:shd w:val="clear" w:color="auto" w:fill="FFFFFF"/>
        <w:spacing w:line="278" w:lineRule="exact"/>
        <w:ind w:firstLine="278"/>
      </w:pPr>
      <w:r>
        <w:rPr>
          <w:rFonts w:eastAsia="Times New Roman"/>
          <w:sz w:val="24"/>
          <w:szCs w:val="24"/>
        </w:rPr>
        <w:t>Моздокского района РСО-Алания»</w:t>
      </w:r>
    </w:p>
    <w:p w:rsidR="00C203B4" w:rsidRDefault="000D573B">
      <w:pPr>
        <w:shd w:val="clear" w:color="auto" w:fill="FFFFFF"/>
        <w:spacing w:before="14"/>
        <w:rPr>
          <w:rFonts w:eastAsia="Times New Roman"/>
          <w:spacing w:val="-4"/>
          <w:sz w:val="24"/>
          <w:szCs w:val="24"/>
        </w:rPr>
      </w:pPr>
      <w:r>
        <w:br w:type="column"/>
      </w:r>
      <w:r w:rsidR="009D467C">
        <w:rPr>
          <w:rFonts w:eastAsia="Times New Roman"/>
          <w:spacing w:val="-4"/>
          <w:sz w:val="24"/>
          <w:szCs w:val="24"/>
        </w:rPr>
        <w:lastRenderedPageBreak/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9D467C">
        <w:rPr>
          <w:rFonts w:eastAsia="Times New Roman"/>
          <w:spacing w:val="-4"/>
          <w:sz w:val="24"/>
          <w:szCs w:val="24"/>
        </w:rPr>
        <w:t>01.03</w:t>
      </w:r>
      <w:r w:rsidR="00A16D44">
        <w:rPr>
          <w:rFonts w:eastAsia="Times New Roman"/>
          <w:spacing w:val="-4"/>
          <w:sz w:val="24"/>
          <w:szCs w:val="24"/>
        </w:rPr>
        <w:t>.201</w:t>
      </w:r>
      <w:r w:rsidR="009D467C">
        <w:rPr>
          <w:rFonts w:eastAsia="Times New Roman"/>
          <w:spacing w:val="-4"/>
          <w:sz w:val="24"/>
          <w:szCs w:val="24"/>
        </w:rPr>
        <w:t>3</w:t>
      </w:r>
      <w:r w:rsidR="00D43DA9">
        <w:rPr>
          <w:rFonts w:eastAsia="Times New Roman"/>
          <w:spacing w:val="-4"/>
          <w:sz w:val="24"/>
          <w:szCs w:val="24"/>
        </w:rPr>
        <w:t xml:space="preserve">г  </w:t>
      </w:r>
    </w:p>
    <w:p w:rsidR="009D467C" w:rsidRDefault="009D467C">
      <w:pPr>
        <w:shd w:val="clear" w:color="auto" w:fill="FFFFFF"/>
        <w:spacing w:before="14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14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14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14"/>
        <w:sectPr w:rsidR="009D467C" w:rsidSect="0051459E">
          <w:type w:val="continuous"/>
          <w:pgSz w:w="12216" w:h="19301"/>
          <w:pgMar w:top="1440" w:right="2020" w:bottom="360" w:left="1474" w:header="720" w:footer="720" w:gutter="0"/>
          <w:cols w:num="2" w:space="720" w:equalWidth="0">
            <w:col w:w="7173" w:space="65"/>
            <w:col w:w="1483"/>
          </w:cols>
          <w:noEndnote/>
        </w:sectPr>
      </w:pPr>
    </w:p>
    <w:p w:rsidR="00C203B4" w:rsidRDefault="00CD41C1" w:rsidP="00D43DA9">
      <w:pPr>
        <w:shd w:val="clear" w:color="auto" w:fill="FFFFFF"/>
        <w:spacing w:before="840" w:line="274" w:lineRule="exact"/>
        <w:jc w:val="both"/>
      </w:pPr>
      <w:r>
        <w:rPr>
          <w:rFonts w:eastAsia="Times New Roman"/>
          <w:sz w:val="24"/>
          <w:szCs w:val="24"/>
        </w:rPr>
        <w:lastRenderedPageBreak/>
        <w:t xml:space="preserve">       </w:t>
      </w:r>
      <w:r w:rsidR="000D573B">
        <w:rPr>
          <w:rFonts w:eastAsia="Times New Roman"/>
          <w:sz w:val="24"/>
          <w:szCs w:val="24"/>
        </w:rPr>
        <w:t xml:space="preserve">Рассмотрев разработанный ООО « Научно-производственным центром «Земля» </w:t>
      </w:r>
      <w:r w:rsidR="003C2C94">
        <w:rPr>
          <w:rFonts w:eastAsia="Times New Roman"/>
          <w:sz w:val="24"/>
          <w:szCs w:val="24"/>
        </w:rPr>
        <w:t>г</w:t>
      </w:r>
      <w:proofErr w:type="gramStart"/>
      <w:r w:rsidR="003C2C94">
        <w:rPr>
          <w:rFonts w:eastAsia="Times New Roman"/>
          <w:sz w:val="24"/>
          <w:szCs w:val="24"/>
        </w:rPr>
        <w:t>.Н</w:t>
      </w:r>
      <w:proofErr w:type="gramEnd"/>
      <w:r w:rsidR="003C2C94">
        <w:rPr>
          <w:rFonts w:eastAsia="Times New Roman"/>
          <w:sz w:val="24"/>
          <w:szCs w:val="24"/>
        </w:rPr>
        <w:t>альчик</w:t>
      </w:r>
      <w:r w:rsidR="00AE3849">
        <w:rPr>
          <w:rFonts w:eastAsia="Times New Roman"/>
          <w:sz w:val="24"/>
          <w:szCs w:val="24"/>
        </w:rPr>
        <w:t>,</w:t>
      </w:r>
      <w:r w:rsidR="003C2C94">
        <w:rPr>
          <w:rFonts w:eastAsia="Times New Roman"/>
          <w:sz w:val="24"/>
          <w:szCs w:val="24"/>
        </w:rPr>
        <w:t xml:space="preserve"> </w:t>
      </w:r>
      <w:r w:rsidR="000D573B">
        <w:rPr>
          <w:rFonts w:eastAsia="Times New Roman"/>
          <w:sz w:val="24"/>
          <w:szCs w:val="24"/>
        </w:rPr>
        <w:t xml:space="preserve">Генеральный план муниципального образования </w:t>
      </w:r>
      <w:r w:rsidR="00AE3849">
        <w:rPr>
          <w:rFonts w:eastAsia="Times New Roman"/>
          <w:sz w:val="24"/>
          <w:szCs w:val="24"/>
        </w:rPr>
        <w:t>Малгобек</w:t>
      </w:r>
      <w:r w:rsidR="000D573B">
        <w:rPr>
          <w:rFonts w:eastAsia="Times New Roman"/>
          <w:sz w:val="24"/>
          <w:szCs w:val="24"/>
        </w:rPr>
        <w:t>ское сельское поселение Моздокского района РСО-Алания и в целях реализации положений Федерального закона РФ от 06.10.2003г № 131-ФЗ«Об общих принципах организации местного самоуправления в Российской Федерации», а так же ст.24 Градостроительного Кодекса Российской Федерации, руковод</w:t>
      </w:r>
      <w:r w:rsidR="00D43DA9">
        <w:rPr>
          <w:rFonts w:eastAsia="Times New Roman"/>
          <w:sz w:val="24"/>
          <w:szCs w:val="24"/>
        </w:rPr>
        <w:t>ству</w:t>
      </w:r>
      <w:r w:rsidR="000D573B">
        <w:rPr>
          <w:rFonts w:eastAsia="Times New Roman"/>
          <w:sz w:val="24"/>
          <w:szCs w:val="24"/>
        </w:rPr>
        <w:t xml:space="preserve">ясь Уставом муниципального образования </w:t>
      </w:r>
      <w:r w:rsidR="00692A55">
        <w:rPr>
          <w:rFonts w:eastAsia="Times New Roman"/>
          <w:sz w:val="24"/>
          <w:szCs w:val="24"/>
        </w:rPr>
        <w:t>Малгобек</w:t>
      </w:r>
      <w:r w:rsidR="000D573B">
        <w:rPr>
          <w:rFonts w:eastAsia="Times New Roman"/>
          <w:sz w:val="24"/>
          <w:szCs w:val="24"/>
        </w:rPr>
        <w:t xml:space="preserve">ское сельское поселение Моздокского района РСО-Алания, Собрание представителей </w:t>
      </w:r>
      <w:proofErr w:type="gramStart"/>
      <w:r w:rsidR="00692A55">
        <w:rPr>
          <w:rFonts w:eastAsia="Times New Roman"/>
          <w:sz w:val="24"/>
          <w:szCs w:val="24"/>
        </w:rPr>
        <w:t>М алгобек</w:t>
      </w:r>
      <w:r w:rsidR="000D573B">
        <w:rPr>
          <w:rFonts w:eastAsia="Times New Roman"/>
          <w:sz w:val="24"/>
          <w:szCs w:val="24"/>
        </w:rPr>
        <w:t>ского</w:t>
      </w:r>
      <w:proofErr w:type="gramEnd"/>
      <w:r w:rsidR="000D573B">
        <w:rPr>
          <w:rFonts w:eastAsia="Times New Roman"/>
          <w:sz w:val="24"/>
          <w:szCs w:val="24"/>
        </w:rPr>
        <w:t xml:space="preserve"> сельского поселения    решило:</w:t>
      </w:r>
    </w:p>
    <w:p w:rsidR="00C203B4" w:rsidRPr="00692A55" w:rsidRDefault="000D573B" w:rsidP="000D573B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288" w:line="274" w:lineRule="exact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</w:t>
      </w:r>
      <w:r w:rsidR="00AE3849">
        <w:rPr>
          <w:rFonts w:eastAsia="Times New Roman"/>
          <w:sz w:val="24"/>
          <w:szCs w:val="24"/>
        </w:rPr>
        <w:t xml:space="preserve"> </w:t>
      </w:r>
      <w:r w:rsidR="002737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Генеральн</w:t>
      </w:r>
      <w:r w:rsidR="009D467C">
        <w:rPr>
          <w:rFonts w:eastAsia="Times New Roman"/>
          <w:sz w:val="24"/>
          <w:szCs w:val="24"/>
        </w:rPr>
        <w:t xml:space="preserve">ый </w:t>
      </w:r>
      <w:r w:rsidR="00AE384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план</w:t>
      </w:r>
      <w:r w:rsidR="00AE3849">
        <w:rPr>
          <w:rFonts w:eastAsia="Times New Roman"/>
          <w:sz w:val="24"/>
          <w:szCs w:val="24"/>
        </w:rPr>
        <w:t xml:space="preserve"> и пра</w:t>
      </w:r>
      <w:r w:rsidR="0027372B">
        <w:rPr>
          <w:rFonts w:eastAsia="Times New Roman"/>
          <w:sz w:val="24"/>
          <w:szCs w:val="24"/>
        </w:rPr>
        <w:t>в</w:t>
      </w:r>
      <w:r w:rsidR="00AE3849">
        <w:rPr>
          <w:rFonts w:eastAsia="Times New Roman"/>
          <w:sz w:val="24"/>
          <w:szCs w:val="24"/>
        </w:rPr>
        <w:t>и</w:t>
      </w:r>
      <w:r w:rsidR="0027372B">
        <w:rPr>
          <w:rFonts w:eastAsia="Times New Roman"/>
          <w:sz w:val="24"/>
          <w:szCs w:val="24"/>
        </w:rPr>
        <w:t>л</w:t>
      </w:r>
      <w:r w:rsidR="00D43DA9">
        <w:rPr>
          <w:rFonts w:eastAsia="Times New Roman"/>
          <w:sz w:val="24"/>
          <w:szCs w:val="24"/>
        </w:rPr>
        <w:t>а</w:t>
      </w:r>
      <w:r w:rsidR="0027372B">
        <w:rPr>
          <w:rFonts w:eastAsia="Times New Roman"/>
          <w:sz w:val="24"/>
          <w:szCs w:val="24"/>
        </w:rPr>
        <w:t xml:space="preserve"> землепользования и за</w:t>
      </w:r>
      <w:r w:rsidR="00AE3849">
        <w:rPr>
          <w:rFonts w:eastAsia="Times New Roman"/>
          <w:sz w:val="24"/>
          <w:szCs w:val="24"/>
        </w:rPr>
        <w:t>с</w:t>
      </w:r>
      <w:r w:rsidR="0027372B">
        <w:rPr>
          <w:rFonts w:eastAsia="Times New Roman"/>
          <w:sz w:val="24"/>
          <w:szCs w:val="24"/>
        </w:rPr>
        <w:t>тройки</w:t>
      </w:r>
      <w:r>
        <w:rPr>
          <w:rFonts w:eastAsia="Times New Roman"/>
          <w:sz w:val="24"/>
          <w:szCs w:val="24"/>
        </w:rPr>
        <w:t xml:space="preserve">  муниципального   образования </w:t>
      </w:r>
      <w:r w:rsidR="00692A5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692A55">
        <w:rPr>
          <w:rFonts w:eastAsia="Times New Roman"/>
          <w:sz w:val="24"/>
          <w:szCs w:val="24"/>
        </w:rPr>
        <w:t>Малгобекское</w:t>
      </w:r>
      <w:r>
        <w:rPr>
          <w:rFonts w:eastAsia="Times New Roman"/>
          <w:sz w:val="24"/>
          <w:szCs w:val="24"/>
        </w:rPr>
        <w:t xml:space="preserve">  сельское поселение   Моздокского района Республики Северная Осетия - Алания.</w:t>
      </w:r>
    </w:p>
    <w:p w:rsidR="00C203B4" w:rsidRDefault="009D467C" w:rsidP="0027372B">
      <w:pPr>
        <w:shd w:val="clear" w:color="auto" w:fill="FFFFFF"/>
        <w:tabs>
          <w:tab w:val="left" w:pos="235"/>
        </w:tabs>
        <w:spacing w:before="278" w:line="274" w:lineRule="exact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7372B">
        <w:rPr>
          <w:rFonts w:eastAsia="Times New Roman"/>
          <w:sz w:val="24"/>
          <w:szCs w:val="24"/>
        </w:rPr>
        <w:t>.</w:t>
      </w:r>
      <w:r w:rsidR="00956CD1">
        <w:rPr>
          <w:rFonts w:eastAsia="Times New Roman"/>
          <w:sz w:val="24"/>
          <w:szCs w:val="24"/>
        </w:rPr>
        <w:t xml:space="preserve"> </w:t>
      </w:r>
      <w:r w:rsidR="000D573B">
        <w:rPr>
          <w:rFonts w:eastAsia="Times New Roman"/>
          <w:sz w:val="24"/>
          <w:szCs w:val="24"/>
        </w:rPr>
        <w:t xml:space="preserve">Обнародовать  </w:t>
      </w:r>
      <w:r w:rsidR="00AE3849">
        <w:rPr>
          <w:rFonts w:eastAsia="Times New Roman"/>
          <w:sz w:val="24"/>
          <w:szCs w:val="24"/>
        </w:rPr>
        <w:t>настоящее решение С</w:t>
      </w:r>
      <w:r w:rsidR="007208BE">
        <w:rPr>
          <w:rFonts w:eastAsia="Times New Roman"/>
          <w:sz w:val="24"/>
          <w:szCs w:val="24"/>
        </w:rPr>
        <w:t>обрания представителей Малгобек</w:t>
      </w:r>
      <w:r w:rsidR="00AE3849">
        <w:rPr>
          <w:rFonts w:eastAsia="Times New Roman"/>
          <w:sz w:val="24"/>
          <w:szCs w:val="24"/>
        </w:rPr>
        <w:t xml:space="preserve">ского </w:t>
      </w:r>
      <w:r w:rsidR="000D573B">
        <w:rPr>
          <w:rFonts w:eastAsia="Times New Roman"/>
          <w:sz w:val="24"/>
          <w:szCs w:val="24"/>
        </w:rPr>
        <w:t xml:space="preserve"> </w:t>
      </w:r>
      <w:r w:rsidR="00956CD1">
        <w:rPr>
          <w:rFonts w:eastAsia="Times New Roman"/>
          <w:sz w:val="24"/>
          <w:szCs w:val="24"/>
        </w:rPr>
        <w:t xml:space="preserve">на  информационном  стенде для  </w:t>
      </w:r>
      <w:r w:rsidR="000D573B">
        <w:rPr>
          <w:rFonts w:eastAsia="Times New Roman"/>
          <w:sz w:val="24"/>
          <w:szCs w:val="24"/>
        </w:rPr>
        <w:t xml:space="preserve">ознакомления </w:t>
      </w:r>
      <w:r w:rsidR="00A16D44">
        <w:rPr>
          <w:rFonts w:eastAsia="Times New Roman"/>
          <w:sz w:val="24"/>
          <w:szCs w:val="24"/>
        </w:rPr>
        <w:t xml:space="preserve"> </w:t>
      </w:r>
      <w:r w:rsidR="000D573B">
        <w:rPr>
          <w:rFonts w:eastAsia="Times New Roman"/>
          <w:sz w:val="24"/>
          <w:szCs w:val="24"/>
        </w:rPr>
        <w:t xml:space="preserve">населения </w:t>
      </w:r>
      <w:r w:rsidR="00692A55">
        <w:rPr>
          <w:rFonts w:eastAsia="Times New Roman"/>
          <w:sz w:val="24"/>
          <w:szCs w:val="24"/>
        </w:rPr>
        <w:t>Малгобек</w:t>
      </w:r>
      <w:r w:rsidR="000D573B">
        <w:rPr>
          <w:rFonts w:eastAsia="Times New Roman"/>
          <w:sz w:val="24"/>
          <w:szCs w:val="24"/>
        </w:rPr>
        <w:t>ского сельского поселения.</w:t>
      </w:r>
    </w:p>
    <w:p w:rsidR="009D467C" w:rsidRPr="003C2C94" w:rsidRDefault="009D467C" w:rsidP="003C2C94">
      <w:pPr>
        <w:shd w:val="clear" w:color="auto" w:fill="FFFFFF"/>
        <w:tabs>
          <w:tab w:val="left" w:pos="235"/>
        </w:tabs>
        <w:spacing w:before="283"/>
        <w:rPr>
          <w:spacing w:val="-13"/>
          <w:sz w:val="24"/>
          <w:szCs w:val="24"/>
        </w:rPr>
        <w:sectPr w:rsidR="009D467C" w:rsidRPr="003C2C94">
          <w:type w:val="continuous"/>
          <w:pgSz w:w="12216" w:h="19301"/>
          <w:pgMar w:top="1440" w:right="1440" w:bottom="360" w:left="1445" w:header="720" w:footer="720" w:gutter="0"/>
          <w:cols w:space="60"/>
          <w:noEndnote/>
        </w:sectPr>
      </w:pPr>
      <w:r>
        <w:rPr>
          <w:spacing w:val="-13"/>
          <w:sz w:val="24"/>
          <w:szCs w:val="24"/>
        </w:rPr>
        <w:t>3. Настоящее решение вступает в силу  со дня официального обнародования</w:t>
      </w: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 xml:space="preserve">     </w:t>
      </w:r>
      <w:r w:rsidR="0051459E">
        <w:rPr>
          <w:rFonts w:eastAsia="Times New Roman"/>
          <w:spacing w:val="-4"/>
          <w:sz w:val="24"/>
          <w:szCs w:val="24"/>
        </w:rPr>
        <w:t xml:space="preserve">Глава </w:t>
      </w:r>
      <w:r w:rsidR="00AE3849">
        <w:rPr>
          <w:rFonts w:eastAsia="Times New Roman"/>
          <w:spacing w:val="-4"/>
          <w:sz w:val="24"/>
          <w:szCs w:val="24"/>
        </w:rPr>
        <w:t>Малгобек</w:t>
      </w:r>
      <w:r w:rsidR="0051459E">
        <w:rPr>
          <w:rFonts w:eastAsia="Times New Roman"/>
          <w:spacing w:val="-4"/>
          <w:sz w:val="24"/>
          <w:szCs w:val="24"/>
        </w:rPr>
        <w:t>ского сельског</w:t>
      </w:r>
      <w:r>
        <w:rPr>
          <w:rFonts w:eastAsia="Times New Roman"/>
          <w:spacing w:val="-4"/>
          <w:sz w:val="24"/>
          <w:szCs w:val="24"/>
        </w:rPr>
        <w:t xml:space="preserve">о поселения                      З.Барагунов          </w:t>
      </w:r>
      <w:r w:rsidR="0051459E">
        <w:rPr>
          <w:rFonts w:eastAsia="Times New Roman"/>
          <w:spacing w:val="-4"/>
          <w:sz w:val="24"/>
          <w:szCs w:val="24"/>
        </w:rPr>
        <w:t xml:space="preserve"> </w:t>
      </w: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</w:p>
    <w:p w:rsidR="00E32F2D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   </w:t>
      </w: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 xml:space="preserve">    А К Т </w:t>
      </w: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обнародования </w:t>
      </w:r>
      <w:r w:rsidR="00956CD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решения</w:t>
      </w:r>
      <w:r w:rsidR="00956CD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 собрания </w:t>
      </w:r>
      <w:r w:rsidR="00956CD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представителей Малгобекского сельского поселения </w:t>
      </w:r>
      <w:r w:rsidR="00956CD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 от 01.03.2013года</w:t>
      </w:r>
      <w:r w:rsidR="00956CD1">
        <w:rPr>
          <w:rFonts w:eastAsia="Times New Roman"/>
          <w:spacing w:val="-4"/>
          <w:sz w:val="24"/>
          <w:szCs w:val="24"/>
        </w:rPr>
        <w:t xml:space="preserve"> № 7</w:t>
      </w:r>
    </w:p>
    <w:p w:rsidR="009D467C" w:rsidRDefault="009D467C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02.03.2013 года                                                    с.Малгобек</w:t>
      </w:r>
    </w:p>
    <w:p w:rsidR="009D467C" w:rsidRDefault="00956CD1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В соот</w:t>
      </w:r>
      <w:r w:rsidR="009D467C">
        <w:rPr>
          <w:rFonts w:eastAsia="Times New Roman"/>
          <w:spacing w:val="-4"/>
          <w:sz w:val="24"/>
          <w:szCs w:val="24"/>
        </w:rPr>
        <w:t>ве</w:t>
      </w:r>
      <w:r>
        <w:rPr>
          <w:rFonts w:eastAsia="Times New Roman"/>
          <w:spacing w:val="-4"/>
          <w:sz w:val="24"/>
          <w:szCs w:val="24"/>
        </w:rPr>
        <w:t>т</w:t>
      </w:r>
      <w:r w:rsidR="009D467C">
        <w:rPr>
          <w:rFonts w:eastAsia="Times New Roman"/>
          <w:spacing w:val="-4"/>
          <w:sz w:val="24"/>
          <w:szCs w:val="24"/>
        </w:rPr>
        <w:t>ствии с.п.8 статьи 39 Устава муниципального образования  «Малгобекского сельское поселения</w:t>
      </w:r>
      <w:r>
        <w:rPr>
          <w:rFonts w:eastAsia="Times New Roman"/>
          <w:spacing w:val="-4"/>
          <w:sz w:val="24"/>
          <w:szCs w:val="24"/>
        </w:rPr>
        <w:t>»  Моздокского района РСО</w:t>
      </w:r>
      <w:r w:rsidR="009D467C">
        <w:rPr>
          <w:rFonts w:eastAsia="Times New Roman"/>
          <w:spacing w:val="-4"/>
          <w:sz w:val="24"/>
          <w:szCs w:val="24"/>
        </w:rPr>
        <w:t>-Алания</w:t>
      </w:r>
      <w:r>
        <w:rPr>
          <w:rFonts w:eastAsia="Times New Roman"/>
          <w:spacing w:val="-4"/>
          <w:sz w:val="24"/>
          <w:szCs w:val="24"/>
        </w:rPr>
        <w:t xml:space="preserve"> решение Собрания представителей Малгобекского сельского поселения от 01.03.2013года № 7»Об утверждении Генерального плана и правила землепользования и застройки МО « Малгобекское сельского поселения » было обнародованно путем размещения на и нформационном стенде в здании Администрации местного с амоуправления Малгобекского сельского поселения по адресу :с</w:t>
      </w:r>
      <w:proofErr w:type="gramStart"/>
      <w:r>
        <w:rPr>
          <w:rFonts w:eastAsia="Times New Roman"/>
          <w:spacing w:val="-4"/>
          <w:sz w:val="24"/>
          <w:szCs w:val="24"/>
        </w:rPr>
        <w:t>.М</w:t>
      </w:r>
      <w:proofErr w:type="gramEnd"/>
      <w:r>
        <w:rPr>
          <w:rFonts w:eastAsia="Times New Roman"/>
          <w:spacing w:val="-4"/>
          <w:sz w:val="24"/>
          <w:szCs w:val="24"/>
        </w:rPr>
        <w:t>алгобек, ул</w:t>
      </w:r>
      <w:proofErr w:type="gramStart"/>
      <w:r>
        <w:rPr>
          <w:rFonts w:eastAsia="Times New Roman"/>
          <w:spacing w:val="-4"/>
          <w:sz w:val="24"/>
          <w:szCs w:val="24"/>
        </w:rPr>
        <w:t>.С</w:t>
      </w:r>
      <w:proofErr w:type="gramEnd"/>
      <w:r>
        <w:rPr>
          <w:rFonts w:eastAsia="Times New Roman"/>
          <w:spacing w:val="-4"/>
          <w:sz w:val="24"/>
          <w:szCs w:val="24"/>
        </w:rPr>
        <w:t>оветская № 33 с 02.03.2013 года</w:t>
      </w:r>
    </w:p>
    <w:p w:rsidR="00956CD1" w:rsidRDefault="00956CD1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</w:p>
    <w:p w:rsidR="00956CD1" w:rsidRDefault="00956CD1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Глава Малгобекского сельского поселения                     З.Барагунов</w:t>
      </w:r>
    </w:p>
    <w:p w:rsidR="000D573B" w:rsidRPr="00AE3849" w:rsidRDefault="00956CD1">
      <w:pPr>
        <w:shd w:val="clear" w:color="auto" w:fill="FFFFFF"/>
        <w:spacing w:before="85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</w:t>
      </w:r>
      <w:r w:rsidR="009D467C">
        <w:rPr>
          <w:rFonts w:eastAsia="Times New Roman"/>
          <w:spacing w:val="-4"/>
          <w:sz w:val="24"/>
          <w:szCs w:val="24"/>
        </w:rPr>
        <w:t xml:space="preserve"> </w:t>
      </w:r>
      <w:r w:rsidR="00AE3849">
        <w:rPr>
          <w:rFonts w:eastAsia="Times New Roman"/>
          <w:spacing w:val="-4"/>
          <w:sz w:val="24"/>
          <w:szCs w:val="24"/>
        </w:rPr>
        <w:t xml:space="preserve">   </w:t>
      </w:r>
      <w:r w:rsidR="003C2C94">
        <w:rPr>
          <w:rFonts w:eastAsia="Times New Roman"/>
          <w:spacing w:val="-4"/>
          <w:sz w:val="24"/>
          <w:szCs w:val="24"/>
        </w:rPr>
        <w:t xml:space="preserve"> </w:t>
      </w:r>
      <w:r w:rsidR="000D573B">
        <w:rPr>
          <w:rFonts w:eastAsia="Times New Roman"/>
          <w:spacing w:val="-4"/>
          <w:sz w:val="24"/>
          <w:szCs w:val="24"/>
        </w:rPr>
        <w:t xml:space="preserve"> </w:t>
      </w:r>
      <w:r w:rsidR="00AE3849">
        <w:rPr>
          <w:rFonts w:eastAsia="Times New Roman"/>
          <w:spacing w:val="-4"/>
          <w:sz w:val="24"/>
          <w:szCs w:val="24"/>
        </w:rPr>
        <w:t xml:space="preserve"> </w:t>
      </w:r>
    </w:p>
    <w:sectPr w:rsidR="000D573B" w:rsidRPr="00AE3849" w:rsidSect="0051459E">
      <w:type w:val="continuous"/>
      <w:pgSz w:w="12216" w:h="19301"/>
      <w:pgMar w:top="1440" w:right="2779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7F5"/>
    <w:multiLevelType w:val="singleLevel"/>
    <w:tmpl w:val="11BA89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694A"/>
    <w:rsid w:val="000D573B"/>
    <w:rsid w:val="001C333A"/>
    <w:rsid w:val="0027372B"/>
    <w:rsid w:val="003C2C94"/>
    <w:rsid w:val="004166F7"/>
    <w:rsid w:val="004543D1"/>
    <w:rsid w:val="0051459E"/>
    <w:rsid w:val="00666AF3"/>
    <w:rsid w:val="00692A55"/>
    <w:rsid w:val="007208BE"/>
    <w:rsid w:val="00956CD1"/>
    <w:rsid w:val="009D467C"/>
    <w:rsid w:val="00A16D44"/>
    <w:rsid w:val="00AB70BB"/>
    <w:rsid w:val="00AE3849"/>
    <w:rsid w:val="00B320D8"/>
    <w:rsid w:val="00BC5204"/>
    <w:rsid w:val="00C1694A"/>
    <w:rsid w:val="00C203B4"/>
    <w:rsid w:val="00CD41C1"/>
    <w:rsid w:val="00CF11C7"/>
    <w:rsid w:val="00D43DA9"/>
    <w:rsid w:val="00E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68FCF-CA1D-4189-A8A8-8B210CD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ur-otd2</dc:creator>
  <cp:keywords/>
  <dc:description/>
  <cp:lastModifiedBy>USER</cp:lastModifiedBy>
  <cp:revision>14</cp:revision>
  <cp:lastPrinted>2001-01-02T20:33:00Z</cp:lastPrinted>
  <dcterms:created xsi:type="dcterms:W3CDTF">2013-01-31T11:01:00Z</dcterms:created>
  <dcterms:modified xsi:type="dcterms:W3CDTF">2014-06-02T15:32:00Z</dcterms:modified>
</cp:coreProperties>
</file>