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DF" w:rsidRDefault="00172FDF" w:rsidP="00172FD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33020</wp:posOffset>
            </wp:positionV>
            <wp:extent cx="914400" cy="818515"/>
            <wp:effectExtent l="19050" t="0" r="0" b="0"/>
            <wp:wrapSquare wrapText="left"/>
            <wp:docPr id="2" name="Рисунок 1" descr="Описание: Описание: Описание: Описание: Описание: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emble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2FDF" w:rsidRDefault="00172FDF" w:rsidP="00172FD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8"/>
        </w:rPr>
      </w:pPr>
    </w:p>
    <w:p w:rsidR="00172FDF" w:rsidRDefault="00683776" w:rsidP="00172FDF">
      <w:pPr>
        <w:spacing w:after="0" w:line="24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 xml:space="preserve"> </w:t>
      </w:r>
    </w:p>
    <w:p w:rsidR="00172FDF" w:rsidRDefault="00172FDF" w:rsidP="00172FDF">
      <w:pPr>
        <w:spacing w:after="0" w:line="240" w:lineRule="auto"/>
        <w:jc w:val="right"/>
        <w:rPr>
          <w:rFonts w:ascii="Bookman Old Style" w:hAnsi="Bookman Old Style"/>
          <w:sz w:val="24"/>
          <w:szCs w:val="28"/>
        </w:rPr>
      </w:pPr>
    </w:p>
    <w:p w:rsidR="00172FDF" w:rsidRDefault="00172FDF" w:rsidP="00172FDF">
      <w:pPr>
        <w:spacing w:after="0" w:line="240" w:lineRule="auto"/>
        <w:jc w:val="center"/>
        <w:rPr>
          <w:rFonts w:ascii="Bookman Old Style" w:hAnsi="Bookman Old Style"/>
          <w:sz w:val="24"/>
          <w:szCs w:val="28"/>
        </w:rPr>
      </w:pPr>
    </w:p>
    <w:p w:rsidR="00172FDF" w:rsidRPr="004A51BF" w:rsidRDefault="00172FDF" w:rsidP="00172FDF">
      <w:pPr>
        <w:spacing w:after="0" w:line="240" w:lineRule="auto"/>
        <w:jc w:val="center"/>
        <w:rPr>
          <w:rFonts w:ascii="Bookman Old Style" w:hAnsi="Bookman Old Style"/>
          <w:szCs w:val="28"/>
        </w:rPr>
      </w:pPr>
      <w:r w:rsidRPr="004A51BF">
        <w:rPr>
          <w:rFonts w:ascii="Bookman Old Style" w:hAnsi="Bookman Old Style"/>
          <w:szCs w:val="28"/>
        </w:rPr>
        <w:t>РЕШЕНИЕ</w:t>
      </w:r>
    </w:p>
    <w:p w:rsidR="00172FDF" w:rsidRPr="004A51BF" w:rsidRDefault="00172FDF" w:rsidP="00172FDF">
      <w:pPr>
        <w:spacing w:after="0" w:line="240" w:lineRule="auto"/>
        <w:jc w:val="center"/>
        <w:rPr>
          <w:rFonts w:ascii="Bookman Old Style" w:hAnsi="Bookman Old Style"/>
          <w:caps/>
          <w:szCs w:val="28"/>
        </w:rPr>
      </w:pPr>
      <w:r w:rsidRPr="004A51BF">
        <w:rPr>
          <w:rFonts w:ascii="Bookman Old Style" w:hAnsi="Bookman Old Style"/>
          <w:caps/>
          <w:szCs w:val="28"/>
        </w:rPr>
        <w:t>Собрания представителей</w:t>
      </w:r>
    </w:p>
    <w:p w:rsidR="00172FDF" w:rsidRPr="004A51BF" w:rsidRDefault="0062343D" w:rsidP="00172FDF">
      <w:pPr>
        <w:spacing w:after="0" w:line="240" w:lineRule="auto"/>
        <w:jc w:val="center"/>
        <w:rPr>
          <w:rFonts w:ascii="Bookman Old Style" w:hAnsi="Bookman Old Style"/>
          <w:caps/>
          <w:szCs w:val="28"/>
        </w:rPr>
      </w:pPr>
      <w:r w:rsidRPr="004A51BF">
        <w:rPr>
          <w:rFonts w:ascii="Bookman Old Style" w:hAnsi="Bookman Old Style"/>
          <w:caps/>
          <w:szCs w:val="28"/>
        </w:rPr>
        <w:t>МАЛГОБЕКСКОГО</w:t>
      </w:r>
      <w:r w:rsidR="00172FDF" w:rsidRPr="004A51BF">
        <w:rPr>
          <w:rFonts w:ascii="Bookman Old Style" w:hAnsi="Bookman Old Style"/>
          <w:caps/>
          <w:szCs w:val="28"/>
        </w:rPr>
        <w:t xml:space="preserve"> сельского поселения</w:t>
      </w:r>
    </w:p>
    <w:p w:rsidR="00172FDF" w:rsidRPr="004A51BF" w:rsidRDefault="00172FDF" w:rsidP="00172FDF">
      <w:pPr>
        <w:spacing w:after="0" w:line="240" w:lineRule="auto"/>
        <w:jc w:val="center"/>
        <w:rPr>
          <w:rFonts w:ascii="Bookman Old Style" w:hAnsi="Bookman Old Style"/>
          <w:caps/>
          <w:szCs w:val="28"/>
        </w:rPr>
      </w:pPr>
      <w:r w:rsidRPr="004A51BF">
        <w:rPr>
          <w:rFonts w:ascii="Bookman Old Style" w:hAnsi="Bookman Old Style"/>
          <w:caps/>
          <w:szCs w:val="28"/>
        </w:rPr>
        <w:t>Моздокского района</w:t>
      </w:r>
    </w:p>
    <w:p w:rsidR="00172FDF" w:rsidRDefault="00172FDF" w:rsidP="00172FDF">
      <w:pPr>
        <w:spacing w:after="0" w:line="240" w:lineRule="auto"/>
        <w:jc w:val="center"/>
        <w:rPr>
          <w:rFonts w:ascii="Bookman Old Style" w:hAnsi="Bookman Old Style"/>
          <w:caps/>
          <w:szCs w:val="28"/>
        </w:rPr>
      </w:pPr>
      <w:r w:rsidRPr="004A51BF">
        <w:rPr>
          <w:rFonts w:ascii="Bookman Old Style" w:hAnsi="Bookman Old Style"/>
          <w:caps/>
          <w:szCs w:val="28"/>
        </w:rPr>
        <w:t>Республики Северная Осетия-Алания</w:t>
      </w:r>
    </w:p>
    <w:p w:rsidR="004A51BF" w:rsidRPr="004A51BF" w:rsidRDefault="004A51BF" w:rsidP="00172FDF">
      <w:pPr>
        <w:spacing w:after="0" w:line="240" w:lineRule="auto"/>
        <w:jc w:val="center"/>
        <w:rPr>
          <w:rFonts w:ascii="Bookman Old Style" w:hAnsi="Bookman Old Style"/>
          <w:caps/>
          <w:szCs w:val="28"/>
        </w:rPr>
      </w:pPr>
    </w:p>
    <w:p w:rsidR="00172FDF" w:rsidRDefault="004A51BF" w:rsidP="00172FD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№ </w:t>
      </w:r>
      <w:r w:rsidR="001A3984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4</w:t>
      </w:r>
      <w:r w:rsidR="00307CAC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 xml:space="preserve">    </w:t>
      </w: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от 2</w:t>
      </w:r>
      <w:r w:rsidR="001A3984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5</w:t>
      </w: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.0</w:t>
      </w:r>
      <w:r w:rsidR="001A3984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2</w:t>
      </w: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.202</w:t>
      </w:r>
      <w:r w:rsidR="001A3984"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2</w:t>
      </w:r>
      <w:r>
        <w:rPr>
          <w:rFonts w:ascii="Bookman Old Style" w:hAnsi="Bookman Old Style" w:cs="Bookman Old Style"/>
          <w:b/>
          <w:bCs/>
          <w:color w:val="000000"/>
          <w:sz w:val="24"/>
          <w:szCs w:val="24"/>
        </w:rPr>
        <w:t>г</w:t>
      </w:r>
    </w:p>
    <w:p w:rsidR="00172FDF" w:rsidRDefault="00727517" w:rsidP="00172FDF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172FDF" w:rsidRPr="001A3984" w:rsidRDefault="00172FDF" w:rsidP="001A3984">
      <w:pPr>
        <w:pStyle w:val="a4"/>
      </w:pPr>
      <w:r w:rsidRPr="001A3984">
        <w:t xml:space="preserve">О внесении изменений в решение Собрания представителей </w:t>
      </w:r>
      <w:r w:rsidR="0062343D" w:rsidRPr="001A3984">
        <w:t>Малгобекского</w:t>
      </w:r>
      <w:r w:rsidRPr="001A3984">
        <w:t xml:space="preserve"> сельского поселения Моздокского района от </w:t>
      </w:r>
      <w:r w:rsidR="00923149" w:rsidRPr="001A3984">
        <w:t>11</w:t>
      </w:r>
      <w:r w:rsidRPr="001A3984">
        <w:t xml:space="preserve"> </w:t>
      </w:r>
      <w:r w:rsidR="00923149" w:rsidRPr="001A3984">
        <w:t>янва</w:t>
      </w:r>
      <w:r w:rsidRPr="001A3984">
        <w:t>ря 20</w:t>
      </w:r>
      <w:r w:rsidR="00923149" w:rsidRPr="001A3984">
        <w:t>10</w:t>
      </w:r>
      <w:r w:rsidRPr="001A3984">
        <w:t xml:space="preserve"> года №</w:t>
      </w:r>
      <w:r w:rsidR="00923149" w:rsidRPr="001A3984">
        <w:t xml:space="preserve"> 1а</w:t>
      </w:r>
      <w:proofErr w:type="gramStart"/>
      <w:r w:rsidR="00686E34" w:rsidRPr="001A3984">
        <w:t xml:space="preserve"> </w:t>
      </w:r>
      <w:r w:rsidRPr="001A3984">
        <w:t xml:space="preserve"> О</w:t>
      </w:r>
      <w:proofErr w:type="gramEnd"/>
      <w:r w:rsidRPr="001A3984">
        <w:t xml:space="preserve"> денежном вознаграждении и денежном поощрении</w:t>
      </w:r>
      <w:r w:rsidR="00CC4AE2" w:rsidRPr="001A3984">
        <w:t xml:space="preserve"> лиц, замещающих муниципальные должности, и денежном содержании лиц, замещающих муниципальные должности муниципальной службы Администрации местного самоуправления Малгобекского сельского поселения</w:t>
      </w:r>
      <w:r w:rsidRPr="001A3984">
        <w:t>».</w:t>
      </w:r>
    </w:p>
    <w:p w:rsidR="00172FDF" w:rsidRDefault="00172FDF" w:rsidP="00172FDF">
      <w:pPr>
        <w:pStyle w:val="a4"/>
        <w:rPr>
          <w:rFonts w:ascii="Bookman Old Style" w:eastAsia="Times New Roman" w:hAnsi="Bookman Old Style"/>
          <w:sz w:val="28"/>
          <w:szCs w:val="28"/>
        </w:rPr>
      </w:pPr>
    </w:p>
    <w:p w:rsidR="00172FDF" w:rsidRDefault="00172FDF" w:rsidP="00172FDF">
      <w:pPr>
        <w:ind w:firstLine="567"/>
        <w:jc w:val="both"/>
        <w:rPr>
          <w:rFonts w:ascii="Bookman Old Style" w:eastAsia="Calibri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 соответствии </w:t>
      </w:r>
      <w:r w:rsidR="0062343D">
        <w:rPr>
          <w:rFonts w:ascii="Bookman Old Style" w:hAnsi="Bookman Old Style"/>
          <w:sz w:val="24"/>
          <w:szCs w:val="24"/>
        </w:rPr>
        <w:t xml:space="preserve"> со </w:t>
      </w:r>
      <w:r w:rsidR="0062343D">
        <w:rPr>
          <w:rFonts w:ascii="Arial" w:hAnsi="Arial" w:cs="Arial"/>
          <w:color w:val="000000"/>
          <w:sz w:val="23"/>
          <w:szCs w:val="23"/>
          <w:shd w:val="clear" w:color="auto" w:fill="FFFFFF"/>
        </w:rPr>
        <w:t> статьей 134 Трудового Кодекса Российской Федерации, </w:t>
      </w:r>
      <w:r>
        <w:rPr>
          <w:rFonts w:ascii="Bookman Old Style" w:hAnsi="Bookman Old Style"/>
          <w:sz w:val="24"/>
          <w:szCs w:val="24"/>
        </w:rPr>
        <w:t xml:space="preserve">с Федеральным законом от 06.10.2003 года </w:t>
      </w:r>
      <w:r>
        <w:rPr>
          <w:rFonts w:ascii="Bookman Old Style" w:hAnsi="Bookman Old Style"/>
          <w:iCs/>
          <w:sz w:val="24"/>
          <w:szCs w:val="24"/>
        </w:rPr>
        <w:t>№131 –ФЗ «Об общих принципах местного самоуправления»,</w:t>
      </w:r>
      <w:proofErr w:type="gramStart"/>
      <w:r>
        <w:rPr>
          <w:rFonts w:ascii="Bookman Old Style" w:hAnsi="Bookman Old Style"/>
          <w:iCs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,</w:t>
      </w:r>
      <w:proofErr w:type="gramEnd"/>
      <w:r>
        <w:rPr>
          <w:rFonts w:ascii="Bookman Old Style" w:hAnsi="Bookman Old Style"/>
          <w:sz w:val="24"/>
          <w:szCs w:val="24"/>
        </w:rPr>
        <w:t xml:space="preserve"> Законом Республики Северная Осетия-Алания  от 31.03.2008 года № 7-РЗ «О муниципальной службе в Республике Северная Осетия-Алания», Законом Республики Северная Осетия-Алания от 07.11.2008 года №48-РЗ «О Реестре муниципальных должностей и Реестре должностей муниципальной службы в Республике Северная Осетия - Алания», </w:t>
      </w:r>
      <w:r w:rsidR="00CC4AE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Собрани</w:t>
      </w:r>
      <w:r w:rsidR="00CC4AE2"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 xml:space="preserve"> представителей  </w:t>
      </w:r>
      <w:r w:rsidR="0062343D">
        <w:rPr>
          <w:rFonts w:ascii="Bookman Old Style" w:hAnsi="Bookman Old Style"/>
          <w:sz w:val="24"/>
          <w:szCs w:val="24"/>
        </w:rPr>
        <w:t>Малгобекского</w:t>
      </w:r>
      <w:r>
        <w:rPr>
          <w:rFonts w:ascii="Bookman Old Style" w:hAnsi="Bookman Old Style"/>
          <w:sz w:val="24"/>
          <w:szCs w:val="24"/>
        </w:rPr>
        <w:t xml:space="preserve">  сельского поселения Республики Северная  Осетия – Алания, </w:t>
      </w:r>
      <w:r w:rsidR="00CC4AE2">
        <w:rPr>
          <w:rFonts w:ascii="Bookman Old Style" w:hAnsi="Bookman Old Style"/>
          <w:sz w:val="24"/>
          <w:szCs w:val="24"/>
        </w:rPr>
        <w:t xml:space="preserve">  </w:t>
      </w:r>
    </w:p>
    <w:p w:rsidR="00172FDF" w:rsidRDefault="0062343D" w:rsidP="00172FDF">
      <w:pPr>
        <w:pStyle w:val="ConsPlusNormal"/>
        <w:widowControl/>
        <w:ind w:firstLine="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                      </w:t>
      </w:r>
      <w:r w:rsidR="00CC4AE2">
        <w:rPr>
          <w:rFonts w:ascii="Bookman Old Style" w:hAnsi="Bookman Old Style" w:cs="Times New Roman"/>
          <w:b/>
          <w:sz w:val="24"/>
          <w:szCs w:val="24"/>
        </w:rPr>
        <w:t xml:space="preserve">        р</w:t>
      </w:r>
      <w:r w:rsidR="00172FDF">
        <w:rPr>
          <w:rFonts w:ascii="Bookman Old Style" w:hAnsi="Bookman Old Style" w:cs="Times New Roman"/>
          <w:b/>
          <w:sz w:val="24"/>
          <w:szCs w:val="24"/>
        </w:rPr>
        <w:t>ешило:</w:t>
      </w:r>
    </w:p>
    <w:p w:rsidR="00172FDF" w:rsidRDefault="00172FDF" w:rsidP="00172FDF">
      <w:pPr>
        <w:pStyle w:val="a4"/>
        <w:numPr>
          <w:ilvl w:val="0"/>
          <w:numId w:val="1"/>
        </w:numPr>
        <w:ind w:left="0" w:firstLine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Внести изменения в Решение Собрание представителей </w:t>
      </w:r>
      <w:r w:rsidR="0062343D">
        <w:rPr>
          <w:rFonts w:ascii="Bookman Old Style" w:hAnsi="Bookman Old Style"/>
          <w:sz w:val="24"/>
          <w:szCs w:val="24"/>
        </w:rPr>
        <w:t>Малгобекского</w:t>
      </w:r>
      <w:r>
        <w:rPr>
          <w:rFonts w:ascii="Bookman Old Style" w:hAnsi="Bookman Old Style"/>
          <w:sz w:val="24"/>
          <w:szCs w:val="24"/>
        </w:rPr>
        <w:t xml:space="preserve"> сельского поселения</w:t>
      </w:r>
      <w:r w:rsidR="0062343D">
        <w:rPr>
          <w:rFonts w:ascii="Bookman Old Style" w:hAnsi="Bookman Old Style"/>
          <w:sz w:val="24"/>
          <w:szCs w:val="24"/>
        </w:rPr>
        <w:t xml:space="preserve"> </w:t>
      </w:r>
      <w:r w:rsidRPr="00923149">
        <w:rPr>
          <w:rFonts w:ascii="Bookman Old Style" w:hAnsi="Bookman Old Style"/>
          <w:sz w:val="24"/>
          <w:szCs w:val="24"/>
        </w:rPr>
        <w:t xml:space="preserve">от </w:t>
      </w:r>
      <w:r w:rsidR="00923149" w:rsidRPr="00923149">
        <w:rPr>
          <w:rFonts w:ascii="Bookman Old Style" w:hAnsi="Bookman Old Style"/>
          <w:sz w:val="24"/>
          <w:szCs w:val="24"/>
        </w:rPr>
        <w:t>11</w:t>
      </w:r>
      <w:r w:rsidRPr="00923149">
        <w:rPr>
          <w:rFonts w:ascii="Bookman Old Style" w:hAnsi="Bookman Old Style"/>
          <w:sz w:val="24"/>
          <w:szCs w:val="24"/>
        </w:rPr>
        <w:t>.</w:t>
      </w:r>
      <w:r w:rsidR="00923149" w:rsidRPr="00923149">
        <w:rPr>
          <w:rFonts w:ascii="Bookman Old Style" w:hAnsi="Bookman Old Style"/>
          <w:sz w:val="24"/>
          <w:szCs w:val="24"/>
        </w:rPr>
        <w:t>0</w:t>
      </w:r>
      <w:r w:rsidRPr="00923149">
        <w:rPr>
          <w:rFonts w:ascii="Bookman Old Style" w:hAnsi="Bookman Old Style"/>
          <w:sz w:val="24"/>
          <w:szCs w:val="24"/>
        </w:rPr>
        <w:t>1.20</w:t>
      </w:r>
      <w:r w:rsidR="00923149" w:rsidRPr="00923149">
        <w:rPr>
          <w:rFonts w:ascii="Bookman Old Style" w:hAnsi="Bookman Old Style"/>
          <w:sz w:val="24"/>
          <w:szCs w:val="24"/>
        </w:rPr>
        <w:t>10</w:t>
      </w:r>
      <w:r>
        <w:rPr>
          <w:rFonts w:ascii="Bookman Old Style" w:hAnsi="Bookman Old Style"/>
          <w:sz w:val="24"/>
          <w:szCs w:val="24"/>
        </w:rPr>
        <w:t xml:space="preserve"> года №</w:t>
      </w:r>
      <w:r w:rsidR="00923149">
        <w:rPr>
          <w:rFonts w:ascii="Bookman Old Style" w:hAnsi="Bookman Old Style"/>
          <w:sz w:val="24"/>
          <w:szCs w:val="24"/>
        </w:rPr>
        <w:t>1а</w:t>
      </w:r>
      <w:r>
        <w:rPr>
          <w:rFonts w:ascii="Bookman Old Style" w:hAnsi="Bookman Old Style"/>
          <w:sz w:val="24"/>
          <w:szCs w:val="24"/>
        </w:rPr>
        <w:t xml:space="preserve"> «О денежном вознаграждении и денежном поощрении лиц, замещающих муниципальные должности, и денежном содержании лиц, замещающих муниципальные должности муниципальной службы Администрации местного самоуправления </w:t>
      </w:r>
      <w:r w:rsidR="0062343D" w:rsidRPr="00923149">
        <w:rPr>
          <w:rFonts w:ascii="Bookman Old Style" w:hAnsi="Bookman Old Style"/>
          <w:sz w:val="24"/>
          <w:szCs w:val="24"/>
        </w:rPr>
        <w:t>Малгобекского</w:t>
      </w:r>
      <w:r>
        <w:rPr>
          <w:rFonts w:ascii="Bookman Old Style" w:hAnsi="Bookman Old Style"/>
          <w:sz w:val="24"/>
          <w:szCs w:val="24"/>
        </w:rPr>
        <w:t xml:space="preserve"> сельского поселения» в части Приложений 1, 2,3, к Решению Собрания представителей </w:t>
      </w:r>
      <w:r w:rsidR="0062343D">
        <w:rPr>
          <w:rFonts w:ascii="Bookman Old Style" w:hAnsi="Bookman Old Style"/>
          <w:sz w:val="24"/>
          <w:szCs w:val="24"/>
        </w:rPr>
        <w:t>Малгобекского</w:t>
      </w:r>
      <w:r>
        <w:rPr>
          <w:rFonts w:ascii="Bookman Old Style" w:hAnsi="Bookman Old Style"/>
          <w:sz w:val="24"/>
          <w:szCs w:val="24"/>
        </w:rPr>
        <w:t xml:space="preserve"> сельского поселения, изложив</w:t>
      </w:r>
      <w:r w:rsidR="0062343D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>в новой редакции:</w:t>
      </w:r>
    </w:p>
    <w:p w:rsidR="00172FDF" w:rsidRDefault="00172FDF" w:rsidP="00172FDF">
      <w:pPr>
        <w:pStyle w:val="a4"/>
        <w:ind w:left="284"/>
        <w:jc w:val="right"/>
        <w:rPr>
          <w:rFonts w:ascii="Bookman Old Style" w:hAnsi="Bookman Old Style"/>
          <w:sz w:val="24"/>
          <w:szCs w:val="24"/>
        </w:rPr>
      </w:pPr>
    </w:p>
    <w:p w:rsidR="00172FDF" w:rsidRDefault="00172FDF" w:rsidP="00172FDF">
      <w:pPr>
        <w:pStyle w:val="a4"/>
        <w:ind w:left="284"/>
        <w:jc w:val="right"/>
        <w:rPr>
          <w:rFonts w:ascii="Bookman Old Style" w:hAnsi="Bookman Old Style"/>
          <w:sz w:val="24"/>
          <w:szCs w:val="24"/>
        </w:rPr>
      </w:pPr>
    </w:p>
    <w:p w:rsidR="00172FDF" w:rsidRDefault="00172FDF" w:rsidP="00172FDF">
      <w:pPr>
        <w:pStyle w:val="a4"/>
        <w:ind w:left="284"/>
        <w:jc w:val="right"/>
        <w:rPr>
          <w:rFonts w:ascii="Bookman Old Style" w:hAnsi="Bookman Old Style"/>
          <w:sz w:val="24"/>
          <w:szCs w:val="24"/>
        </w:rPr>
      </w:pPr>
    </w:p>
    <w:p w:rsidR="00172FDF" w:rsidRDefault="00172FDF" w:rsidP="00172FDF">
      <w:pPr>
        <w:pStyle w:val="a4"/>
        <w:ind w:left="284"/>
        <w:jc w:val="right"/>
        <w:rPr>
          <w:rFonts w:ascii="Bookman Old Style" w:hAnsi="Bookman Old Style"/>
          <w:sz w:val="24"/>
          <w:szCs w:val="24"/>
        </w:rPr>
      </w:pPr>
    </w:p>
    <w:p w:rsidR="00172FDF" w:rsidRDefault="00172FDF" w:rsidP="00172FDF">
      <w:pPr>
        <w:pStyle w:val="a4"/>
        <w:ind w:left="284"/>
        <w:jc w:val="right"/>
        <w:rPr>
          <w:rFonts w:ascii="Bookman Old Style" w:hAnsi="Bookman Old Style"/>
          <w:sz w:val="24"/>
          <w:szCs w:val="24"/>
        </w:rPr>
      </w:pPr>
    </w:p>
    <w:p w:rsidR="00172FDF" w:rsidRDefault="00172FDF" w:rsidP="00172FDF">
      <w:pPr>
        <w:pStyle w:val="a4"/>
        <w:ind w:left="284"/>
        <w:jc w:val="right"/>
        <w:rPr>
          <w:rFonts w:ascii="Bookman Old Style" w:hAnsi="Bookman Old Style"/>
          <w:sz w:val="24"/>
          <w:szCs w:val="24"/>
        </w:rPr>
      </w:pPr>
    </w:p>
    <w:p w:rsidR="00395F69" w:rsidRDefault="00CC4AE2" w:rsidP="00CC4AE2">
      <w:pPr>
        <w:pStyle w:val="a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</w:t>
      </w:r>
    </w:p>
    <w:p w:rsidR="00395F69" w:rsidRDefault="00395F69" w:rsidP="00CC4AE2">
      <w:pPr>
        <w:pStyle w:val="a4"/>
        <w:rPr>
          <w:rFonts w:ascii="Bookman Old Style" w:hAnsi="Bookman Old Style"/>
          <w:sz w:val="24"/>
          <w:szCs w:val="24"/>
        </w:rPr>
      </w:pPr>
    </w:p>
    <w:p w:rsidR="001A3984" w:rsidRDefault="00395F69" w:rsidP="00CC4AE2">
      <w:pPr>
        <w:pStyle w:val="a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</w:t>
      </w:r>
    </w:p>
    <w:p w:rsidR="001A3984" w:rsidRDefault="001A3984" w:rsidP="00CC4AE2">
      <w:pPr>
        <w:pStyle w:val="a4"/>
        <w:rPr>
          <w:rFonts w:ascii="Bookman Old Style" w:hAnsi="Bookman Old Style"/>
          <w:sz w:val="24"/>
          <w:szCs w:val="24"/>
        </w:rPr>
      </w:pPr>
    </w:p>
    <w:p w:rsidR="001A3984" w:rsidRDefault="001A3984" w:rsidP="00CC4AE2">
      <w:pPr>
        <w:pStyle w:val="a4"/>
        <w:rPr>
          <w:rFonts w:ascii="Bookman Old Style" w:hAnsi="Bookman Old Style"/>
          <w:sz w:val="24"/>
          <w:szCs w:val="24"/>
        </w:rPr>
      </w:pPr>
    </w:p>
    <w:p w:rsidR="001A3984" w:rsidRDefault="001A3984" w:rsidP="00CC4AE2">
      <w:pPr>
        <w:pStyle w:val="a4"/>
        <w:rPr>
          <w:rFonts w:ascii="Bookman Old Style" w:hAnsi="Bookman Old Style"/>
          <w:sz w:val="24"/>
          <w:szCs w:val="24"/>
        </w:rPr>
      </w:pPr>
    </w:p>
    <w:p w:rsidR="001A3984" w:rsidRDefault="001A3984" w:rsidP="00CC4AE2">
      <w:pPr>
        <w:pStyle w:val="a4"/>
        <w:rPr>
          <w:rFonts w:ascii="Bookman Old Style" w:hAnsi="Bookman Old Style"/>
          <w:sz w:val="24"/>
          <w:szCs w:val="24"/>
        </w:rPr>
      </w:pPr>
    </w:p>
    <w:p w:rsidR="00172FDF" w:rsidRDefault="001A3984" w:rsidP="00CC4AE2">
      <w:pPr>
        <w:pStyle w:val="a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                                                                        </w:t>
      </w:r>
      <w:r w:rsidR="00CC4AE2">
        <w:rPr>
          <w:rFonts w:ascii="Bookman Old Style" w:hAnsi="Bookman Old Style"/>
          <w:sz w:val="24"/>
          <w:szCs w:val="24"/>
        </w:rPr>
        <w:t xml:space="preserve"> </w:t>
      </w:r>
      <w:r w:rsidR="00172FDF">
        <w:rPr>
          <w:rFonts w:ascii="Bookman Old Style" w:hAnsi="Bookman Old Style"/>
          <w:sz w:val="24"/>
          <w:szCs w:val="24"/>
        </w:rPr>
        <w:t>Приложение №1</w:t>
      </w:r>
    </w:p>
    <w:p w:rsidR="00172FDF" w:rsidRDefault="00172FDF" w:rsidP="00172FDF">
      <w:pPr>
        <w:pStyle w:val="a4"/>
        <w:ind w:left="284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 решению Собрания представителей</w:t>
      </w:r>
    </w:p>
    <w:p w:rsidR="00172FDF" w:rsidRDefault="00172FDF" w:rsidP="00172FDF">
      <w:pPr>
        <w:pStyle w:val="a4"/>
        <w:ind w:left="284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№</w:t>
      </w:r>
      <w:r w:rsidR="00CC4AE2">
        <w:rPr>
          <w:rFonts w:ascii="Bookman Old Style" w:hAnsi="Bookman Old Style"/>
          <w:sz w:val="24"/>
          <w:szCs w:val="24"/>
        </w:rPr>
        <w:t xml:space="preserve"> </w:t>
      </w:r>
      <w:r w:rsidR="001A3984">
        <w:rPr>
          <w:rFonts w:ascii="Bookman Old Style" w:hAnsi="Bookman Old Style"/>
          <w:sz w:val="24"/>
          <w:szCs w:val="24"/>
        </w:rPr>
        <w:t>4</w:t>
      </w:r>
      <w:r w:rsidR="00CC4AE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от </w:t>
      </w:r>
      <w:r w:rsidR="001B3561">
        <w:rPr>
          <w:rFonts w:ascii="Bookman Old Style" w:hAnsi="Bookman Old Style"/>
          <w:sz w:val="24"/>
          <w:szCs w:val="24"/>
        </w:rPr>
        <w:t>2</w:t>
      </w:r>
      <w:r w:rsidR="001A3984">
        <w:rPr>
          <w:rFonts w:ascii="Bookman Old Style" w:hAnsi="Bookman Old Style"/>
          <w:sz w:val="24"/>
          <w:szCs w:val="24"/>
        </w:rPr>
        <w:t>5</w:t>
      </w:r>
      <w:r w:rsidR="00CC4AE2">
        <w:rPr>
          <w:rFonts w:ascii="Bookman Old Style" w:hAnsi="Bookman Old Style"/>
          <w:sz w:val="24"/>
          <w:szCs w:val="24"/>
        </w:rPr>
        <w:t>.0</w:t>
      </w:r>
      <w:r w:rsidR="001A3984">
        <w:rPr>
          <w:rFonts w:ascii="Bookman Old Style" w:hAnsi="Bookman Old Style"/>
          <w:sz w:val="24"/>
          <w:szCs w:val="24"/>
        </w:rPr>
        <w:t>2</w:t>
      </w:r>
      <w:r w:rsidR="00CC4AE2">
        <w:rPr>
          <w:rFonts w:ascii="Bookman Old Style" w:hAnsi="Bookman Old Style"/>
          <w:sz w:val="24"/>
          <w:szCs w:val="24"/>
        </w:rPr>
        <w:t>.202</w:t>
      </w:r>
      <w:r w:rsidR="001A3984">
        <w:rPr>
          <w:rFonts w:ascii="Bookman Old Style" w:hAnsi="Bookman Old Style"/>
          <w:sz w:val="24"/>
          <w:szCs w:val="24"/>
        </w:rPr>
        <w:t>2</w:t>
      </w:r>
      <w:r w:rsidR="00CC4AE2">
        <w:rPr>
          <w:rFonts w:ascii="Bookman Old Style" w:hAnsi="Bookman Old Style"/>
          <w:sz w:val="24"/>
          <w:szCs w:val="24"/>
        </w:rPr>
        <w:t>г</w:t>
      </w:r>
      <w:r>
        <w:rPr>
          <w:rFonts w:ascii="Bookman Old Style" w:hAnsi="Bookman Old Style"/>
          <w:sz w:val="24"/>
          <w:szCs w:val="24"/>
        </w:rPr>
        <w:t>.</w:t>
      </w:r>
    </w:p>
    <w:p w:rsidR="00172FDF" w:rsidRDefault="00172FDF" w:rsidP="00172FDF">
      <w:pPr>
        <w:pStyle w:val="a4"/>
        <w:ind w:left="284"/>
        <w:jc w:val="right"/>
        <w:rPr>
          <w:rFonts w:ascii="Bookman Old Style" w:hAnsi="Bookman Old Style"/>
          <w:sz w:val="24"/>
          <w:szCs w:val="24"/>
        </w:rPr>
      </w:pPr>
    </w:p>
    <w:p w:rsidR="00172FDF" w:rsidRDefault="00172FDF" w:rsidP="00172FDF">
      <w:pPr>
        <w:pStyle w:val="a4"/>
        <w:ind w:left="284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Денежное вознаграждение и ежемесячное денежное поощрение лица, замещающего муниципальную должность</w:t>
      </w:r>
    </w:p>
    <w:p w:rsidR="00172FDF" w:rsidRDefault="00172FDF" w:rsidP="00172FDF">
      <w:pPr>
        <w:pStyle w:val="a4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87"/>
        <w:gridCol w:w="3191"/>
        <w:gridCol w:w="3193"/>
      </w:tblGrid>
      <w:tr w:rsidR="00172FDF" w:rsidTr="00172FDF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a4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a4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Размер денежного вознаграждения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a4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Размер ежемесячного денежного поощрения в кратности к месячному денежному вознаграждению</w:t>
            </w:r>
          </w:p>
        </w:tc>
      </w:tr>
      <w:tr w:rsidR="00172FDF" w:rsidTr="00172FDF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Глава Администрации местного самоуправления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 w:rsidP="001A3984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1A3984">
              <w:rPr>
                <w:rFonts w:ascii="Bookman Old Style" w:hAnsi="Bookman Old Style"/>
                <w:sz w:val="24"/>
                <w:szCs w:val="24"/>
              </w:rPr>
              <w:t>7268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a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1,0</w:t>
            </w:r>
          </w:p>
        </w:tc>
      </w:tr>
    </w:tbl>
    <w:p w:rsidR="00172FDF" w:rsidRDefault="00172FDF" w:rsidP="00172FDF">
      <w:pPr>
        <w:pStyle w:val="a4"/>
        <w:jc w:val="both"/>
        <w:rPr>
          <w:rFonts w:ascii="Bookman Old Style" w:hAnsi="Bookman Old Style"/>
          <w:sz w:val="24"/>
          <w:szCs w:val="24"/>
          <w:lang w:eastAsia="en-US"/>
        </w:rPr>
      </w:pPr>
    </w:p>
    <w:p w:rsidR="00172FDF" w:rsidRDefault="00172FDF" w:rsidP="00172FDF">
      <w:pPr>
        <w:pStyle w:val="a4"/>
        <w:ind w:left="840"/>
        <w:jc w:val="both"/>
        <w:rPr>
          <w:rFonts w:ascii="Bookman Old Style" w:hAnsi="Bookman Old Style"/>
          <w:sz w:val="24"/>
          <w:szCs w:val="24"/>
        </w:rPr>
      </w:pPr>
    </w:p>
    <w:p w:rsidR="00172FDF" w:rsidRDefault="00172FDF" w:rsidP="00172FDF">
      <w:pPr>
        <w:pStyle w:val="ConsPlusNormal"/>
        <w:widowControl/>
        <w:ind w:firstLine="0"/>
        <w:jc w:val="righ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Приложение №2</w:t>
      </w:r>
    </w:p>
    <w:p w:rsidR="00172FDF" w:rsidRDefault="00172FDF" w:rsidP="00172FDF">
      <w:pPr>
        <w:pStyle w:val="a4"/>
        <w:ind w:left="284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 решению Собрания представителей</w:t>
      </w:r>
    </w:p>
    <w:p w:rsidR="00172FDF" w:rsidRDefault="00172FDF" w:rsidP="00172FDF">
      <w:pPr>
        <w:pStyle w:val="a4"/>
        <w:ind w:left="284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№</w:t>
      </w:r>
      <w:r w:rsidR="009A09B1">
        <w:rPr>
          <w:rFonts w:ascii="Bookman Old Style" w:hAnsi="Bookman Old Style"/>
          <w:sz w:val="24"/>
          <w:szCs w:val="24"/>
        </w:rPr>
        <w:t xml:space="preserve"> </w:t>
      </w:r>
      <w:r w:rsidR="001A3984">
        <w:rPr>
          <w:rFonts w:ascii="Bookman Old Style" w:hAnsi="Bookman Old Style"/>
          <w:sz w:val="24"/>
          <w:szCs w:val="24"/>
        </w:rPr>
        <w:t>4</w:t>
      </w:r>
      <w:r w:rsidR="009A09B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от </w:t>
      </w:r>
      <w:r w:rsidR="009A09B1">
        <w:rPr>
          <w:rFonts w:ascii="Bookman Old Style" w:hAnsi="Bookman Old Style"/>
          <w:sz w:val="24"/>
          <w:szCs w:val="24"/>
        </w:rPr>
        <w:t xml:space="preserve"> </w:t>
      </w:r>
      <w:r w:rsidR="001B3561">
        <w:rPr>
          <w:rFonts w:ascii="Bookman Old Style" w:hAnsi="Bookman Old Style"/>
          <w:sz w:val="24"/>
          <w:szCs w:val="24"/>
        </w:rPr>
        <w:t>2</w:t>
      </w:r>
      <w:r w:rsidR="001A3984">
        <w:rPr>
          <w:rFonts w:ascii="Bookman Old Style" w:hAnsi="Bookman Old Style"/>
          <w:sz w:val="24"/>
          <w:szCs w:val="24"/>
        </w:rPr>
        <w:t>5</w:t>
      </w:r>
      <w:r w:rsidR="009A09B1">
        <w:rPr>
          <w:rFonts w:ascii="Bookman Old Style" w:hAnsi="Bookman Old Style"/>
          <w:sz w:val="24"/>
          <w:szCs w:val="24"/>
        </w:rPr>
        <w:t>.0</w:t>
      </w:r>
      <w:r w:rsidR="001A3984">
        <w:rPr>
          <w:rFonts w:ascii="Bookman Old Style" w:hAnsi="Bookman Old Style"/>
          <w:sz w:val="24"/>
          <w:szCs w:val="24"/>
        </w:rPr>
        <w:t>2</w:t>
      </w:r>
      <w:r w:rsidR="009A09B1">
        <w:rPr>
          <w:rFonts w:ascii="Bookman Old Style" w:hAnsi="Bookman Old Style"/>
          <w:sz w:val="24"/>
          <w:szCs w:val="24"/>
        </w:rPr>
        <w:t>.202</w:t>
      </w:r>
      <w:r w:rsidR="001A3984">
        <w:rPr>
          <w:rFonts w:ascii="Bookman Old Style" w:hAnsi="Bookman Old Style"/>
          <w:sz w:val="24"/>
          <w:szCs w:val="24"/>
        </w:rPr>
        <w:t>2</w:t>
      </w:r>
      <w:r w:rsidR="009A09B1">
        <w:rPr>
          <w:rFonts w:ascii="Bookman Old Style" w:hAnsi="Bookman Old Style"/>
          <w:sz w:val="24"/>
          <w:szCs w:val="24"/>
        </w:rPr>
        <w:t>г</w:t>
      </w:r>
      <w:r>
        <w:rPr>
          <w:rFonts w:ascii="Bookman Old Style" w:hAnsi="Bookman Old Style"/>
          <w:sz w:val="24"/>
          <w:szCs w:val="24"/>
        </w:rPr>
        <w:t>.</w:t>
      </w:r>
    </w:p>
    <w:p w:rsidR="00172FDF" w:rsidRDefault="00172FDF" w:rsidP="00172FDF">
      <w:pPr>
        <w:pStyle w:val="a4"/>
        <w:ind w:left="284"/>
        <w:jc w:val="right"/>
        <w:rPr>
          <w:rFonts w:ascii="Bookman Old Style" w:hAnsi="Bookman Old Style"/>
          <w:sz w:val="24"/>
          <w:szCs w:val="24"/>
        </w:rPr>
      </w:pPr>
    </w:p>
    <w:p w:rsidR="00172FDF" w:rsidRDefault="00172FDF" w:rsidP="00172FDF">
      <w:pPr>
        <w:pStyle w:val="a4"/>
        <w:ind w:left="284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Оклады за классный чин муниципальных служащих в Администрации местного самоуправления </w:t>
      </w:r>
      <w:r w:rsidR="0062343D" w:rsidRPr="00923149">
        <w:rPr>
          <w:rFonts w:ascii="Bookman Old Style" w:hAnsi="Bookman Old Style"/>
          <w:b/>
          <w:sz w:val="24"/>
          <w:szCs w:val="24"/>
        </w:rPr>
        <w:t>Малгобекского</w:t>
      </w:r>
      <w:r>
        <w:rPr>
          <w:rFonts w:ascii="Bookman Old Style" w:hAnsi="Bookman Old Style"/>
          <w:b/>
          <w:sz w:val="24"/>
          <w:szCs w:val="24"/>
        </w:rPr>
        <w:t xml:space="preserve"> сельского поселения</w:t>
      </w:r>
    </w:p>
    <w:p w:rsidR="00172FDF" w:rsidRDefault="00172FDF" w:rsidP="00172FDF">
      <w:pPr>
        <w:pStyle w:val="ConsPlusNormal"/>
        <w:widowControl/>
        <w:ind w:firstLine="0"/>
        <w:jc w:val="right"/>
        <w:rPr>
          <w:rFonts w:ascii="Bookman Old Style" w:hAnsi="Bookman Old Style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86"/>
        <w:gridCol w:w="3193"/>
        <w:gridCol w:w="3192"/>
      </w:tblGrid>
      <w:tr w:rsidR="00172FDF" w:rsidTr="00172FDF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Группа должностей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Наименование классных чинов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Размер должностного оклада</w:t>
            </w:r>
          </w:p>
        </w:tc>
      </w:tr>
      <w:tr w:rsidR="00172FDF" w:rsidTr="00172FDF"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Высшая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4768</w:t>
            </w:r>
          </w:p>
        </w:tc>
      </w:tr>
      <w:tr w:rsidR="00172FDF" w:rsidTr="00172F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DF" w:rsidRDefault="00172FDF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4508</w:t>
            </w:r>
          </w:p>
        </w:tc>
      </w:tr>
      <w:tr w:rsidR="00172FDF" w:rsidTr="00172F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DF" w:rsidRDefault="00172FDF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4263</w:t>
            </w:r>
          </w:p>
        </w:tc>
      </w:tr>
      <w:tr w:rsidR="00172FDF" w:rsidTr="00172FDF"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Главная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3875</w:t>
            </w:r>
          </w:p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172FDF" w:rsidTr="00172F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DF" w:rsidRDefault="00172FDF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3588</w:t>
            </w:r>
          </w:p>
        </w:tc>
      </w:tr>
      <w:tr w:rsidR="00172FDF" w:rsidTr="00172F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DF" w:rsidRDefault="00172FDF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923149">
              <w:rPr>
                <w:rFonts w:ascii="Bookman Old Style" w:hAnsi="Bookman Old Style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3375</w:t>
            </w:r>
          </w:p>
        </w:tc>
      </w:tr>
      <w:tr w:rsidR="00172FDF" w:rsidTr="00172FDF"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Старшая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2228</w:t>
            </w:r>
          </w:p>
        </w:tc>
      </w:tr>
      <w:tr w:rsidR="00172FDF" w:rsidTr="00172F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DF" w:rsidRDefault="00172FDF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1853</w:t>
            </w:r>
          </w:p>
        </w:tc>
      </w:tr>
      <w:tr w:rsidR="00172FDF" w:rsidTr="00172F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DF" w:rsidRDefault="00172FDF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Референт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муниципальной службы 3 класса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1711</w:t>
            </w:r>
          </w:p>
        </w:tc>
      </w:tr>
      <w:tr w:rsidR="00172FDF" w:rsidTr="00172FDF"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Младшая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Pr="00650ACC" w:rsidRDefault="00172FDF" w:rsidP="001A3984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1B3561">
              <w:rPr>
                <w:rFonts w:ascii="Bookman Old Style" w:hAnsi="Bookman Old Style"/>
                <w:sz w:val="24"/>
                <w:szCs w:val="24"/>
              </w:rPr>
              <w:t>1</w:t>
            </w:r>
            <w:r w:rsidR="001A3984">
              <w:rPr>
                <w:rFonts w:ascii="Bookman Old Style" w:hAnsi="Bookman Old Style"/>
                <w:sz w:val="24"/>
                <w:szCs w:val="24"/>
              </w:rPr>
              <w:t>650</w:t>
            </w:r>
          </w:p>
        </w:tc>
      </w:tr>
      <w:tr w:rsidR="00172FDF" w:rsidTr="00172F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DF" w:rsidRDefault="00172FDF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A3984" w:rsidP="001A3984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1419</w:t>
            </w:r>
          </w:p>
        </w:tc>
      </w:tr>
      <w:tr w:rsidR="00172FDF" w:rsidTr="00172F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DF" w:rsidRDefault="00172FDF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 w:rsidP="001A3984">
            <w:pPr>
              <w:jc w:val="center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1A3984">
              <w:rPr>
                <w:rFonts w:ascii="Bookman Old Style" w:hAnsi="Bookman Old Style"/>
                <w:sz w:val="24"/>
                <w:szCs w:val="24"/>
              </w:rPr>
              <w:t>124</w:t>
            </w:r>
          </w:p>
        </w:tc>
      </w:tr>
    </w:tbl>
    <w:p w:rsidR="00172FDF" w:rsidRDefault="00172FDF" w:rsidP="00172FDF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172FDF" w:rsidRDefault="00172FDF" w:rsidP="00172FDF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172FDF" w:rsidRDefault="00172FDF" w:rsidP="00172FDF">
      <w:pPr>
        <w:pStyle w:val="ConsPlusNormal"/>
        <w:widowControl/>
        <w:ind w:firstLine="0"/>
        <w:jc w:val="righ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Приложение №3</w:t>
      </w:r>
    </w:p>
    <w:p w:rsidR="00172FDF" w:rsidRDefault="00172FDF" w:rsidP="00172FDF">
      <w:pPr>
        <w:pStyle w:val="a4"/>
        <w:ind w:left="284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 решению Собрания представителей</w:t>
      </w:r>
    </w:p>
    <w:p w:rsidR="00172FDF" w:rsidRDefault="00172FDF" w:rsidP="00172FDF">
      <w:pPr>
        <w:pStyle w:val="a4"/>
        <w:ind w:left="284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№</w:t>
      </w:r>
      <w:r w:rsidR="00CC4AE2">
        <w:rPr>
          <w:rFonts w:ascii="Bookman Old Style" w:hAnsi="Bookman Old Style"/>
          <w:sz w:val="24"/>
          <w:szCs w:val="24"/>
        </w:rPr>
        <w:t xml:space="preserve">  </w:t>
      </w:r>
      <w:r w:rsidR="001A3984">
        <w:rPr>
          <w:rFonts w:ascii="Bookman Old Style" w:hAnsi="Bookman Old Style"/>
          <w:sz w:val="24"/>
          <w:szCs w:val="24"/>
        </w:rPr>
        <w:t>4</w:t>
      </w:r>
      <w:r w:rsidR="00CC4AE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от</w:t>
      </w:r>
      <w:r w:rsidR="001B3561">
        <w:rPr>
          <w:rFonts w:ascii="Bookman Old Style" w:hAnsi="Bookman Old Style"/>
          <w:sz w:val="24"/>
          <w:szCs w:val="24"/>
        </w:rPr>
        <w:t xml:space="preserve"> 2</w:t>
      </w:r>
      <w:r w:rsidR="001A3984">
        <w:rPr>
          <w:rFonts w:ascii="Bookman Old Style" w:hAnsi="Bookman Old Style"/>
          <w:sz w:val="24"/>
          <w:szCs w:val="24"/>
        </w:rPr>
        <w:t>5</w:t>
      </w:r>
      <w:r w:rsidR="00CC4AE2">
        <w:rPr>
          <w:rFonts w:ascii="Bookman Old Style" w:hAnsi="Bookman Old Style"/>
          <w:sz w:val="24"/>
          <w:szCs w:val="24"/>
        </w:rPr>
        <w:t>.0</w:t>
      </w:r>
      <w:r w:rsidR="001A3984">
        <w:rPr>
          <w:rFonts w:ascii="Bookman Old Style" w:hAnsi="Bookman Old Style"/>
          <w:sz w:val="24"/>
          <w:szCs w:val="24"/>
        </w:rPr>
        <w:t>2</w:t>
      </w:r>
      <w:r w:rsidR="00CC4AE2">
        <w:rPr>
          <w:rFonts w:ascii="Bookman Old Style" w:hAnsi="Bookman Old Style"/>
          <w:sz w:val="24"/>
          <w:szCs w:val="24"/>
        </w:rPr>
        <w:t>.202</w:t>
      </w:r>
      <w:r w:rsidR="001A3984">
        <w:rPr>
          <w:rFonts w:ascii="Bookman Old Style" w:hAnsi="Bookman Old Style"/>
          <w:sz w:val="24"/>
          <w:szCs w:val="24"/>
        </w:rPr>
        <w:t>2</w:t>
      </w:r>
      <w:r w:rsidR="00CC4AE2">
        <w:rPr>
          <w:rFonts w:ascii="Bookman Old Style" w:hAnsi="Bookman Old Style"/>
          <w:sz w:val="24"/>
          <w:szCs w:val="24"/>
        </w:rPr>
        <w:t>г</w:t>
      </w:r>
    </w:p>
    <w:p w:rsidR="00172FDF" w:rsidRDefault="00172FDF" w:rsidP="00172FDF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172FDF" w:rsidRDefault="00172FDF" w:rsidP="00172FDF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94"/>
        <w:gridCol w:w="2403"/>
        <w:gridCol w:w="2377"/>
        <w:gridCol w:w="2397"/>
      </w:tblGrid>
      <w:tr w:rsidR="00172FDF" w:rsidTr="00172FD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Должностной оклад</w:t>
            </w:r>
          </w:p>
        </w:tc>
      </w:tr>
      <w:tr w:rsidR="00172FDF" w:rsidTr="00172FD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Главная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104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A3984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7412</w:t>
            </w:r>
          </w:p>
        </w:tc>
      </w:tr>
      <w:tr w:rsidR="00172FDF" w:rsidTr="00172FD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425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 w:rsidP="001A3984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  <w:r w:rsidR="001A3984">
              <w:rPr>
                <w:rFonts w:ascii="Bookman Old Style" w:hAnsi="Bookman Old Style" w:cs="Times New Roman"/>
                <w:sz w:val="24"/>
                <w:szCs w:val="24"/>
              </w:rPr>
              <w:t>338</w:t>
            </w:r>
          </w:p>
        </w:tc>
      </w:tr>
      <w:tr w:rsidR="00172FDF" w:rsidTr="00172FD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Младшая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527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172FDF" w:rsidTr="00172FD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528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A3984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3934</w:t>
            </w:r>
          </w:p>
        </w:tc>
      </w:tr>
      <w:tr w:rsidR="00172FDF" w:rsidTr="00172FDF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DF" w:rsidRDefault="001A3984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529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DF" w:rsidRDefault="00172FDF" w:rsidP="001A3984">
            <w:pPr>
              <w:pStyle w:val="ConsPlusNormal"/>
              <w:widowControl/>
              <w:ind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3561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  <w:r w:rsidR="001A3984">
              <w:rPr>
                <w:rFonts w:ascii="Bookman Old Style" w:hAnsi="Bookman Old Style" w:cs="Times New Roman"/>
                <w:sz w:val="24"/>
                <w:szCs w:val="24"/>
              </w:rPr>
              <w:t>972</w:t>
            </w:r>
          </w:p>
        </w:tc>
      </w:tr>
    </w:tbl>
    <w:p w:rsidR="00172FDF" w:rsidRDefault="00172FDF" w:rsidP="00172FDF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172FDF" w:rsidRDefault="00172FDF" w:rsidP="00172FDF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172FDF" w:rsidRDefault="00172FDF" w:rsidP="00172FDF">
      <w:pPr>
        <w:pStyle w:val="ConsPlusNormal"/>
        <w:widowControl/>
        <w:numPr>
          <w:ilvl w:val="0"/>
          <w:numId w:val="1"/>
        </w:num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Настоящее Решение вступает в силу с момента подписания и применяется к правоотношениям, возникшим с 01 </w:t>
      </w:r>
      <w:r w:rsidR="001A3984">
        <w:rPr>
          <w:rFonts w:ascii="Bookman Old Style" w:hAnsi="Bookman Old Style" w:cs="Times New Roman"/>
          <w:sz w:val="24"/>
          <w:szCs w:val="24"/>
        </w:rPr>
        <w:t>феврал</w:t>
      </w:r>
      <w:r>
        <w:rPr>
          <w:rFonts w:ascii="Bookman Old Style" w:hAnsi="Bookman Old Style" w:cs="Times New Roman"/>
          <w:sz w:val="24"/>
          <w:szCs w:val="24"/>
        </w:rPr>
        <w:t>я 202</w:t>
      </w:r>
      <w:r w:rsidR="001A3984">
        <w:rPr>
          <w:rFonts w:ascii="Bookman Old Style" w:hAnsi="Bookman Old Style" w:cs="Times New Roman"/>
          <w:sz w:val="24"/>
          <w:szCs w:val="24"/>
        </w:rPr>
        <w:t>2</w:t>
      </w:r>
      <w:r>
        <w:rPr>
          <w:rFonts w:ascii="Bookman Old Style" w:hAnsi="Bookman Old Style" w:cs="Times New Roman"/>
          <w:sz w:val="24"/>
          <w:szCs w:val="24"/>
        </w:rPr>
        <w:t xml:space="preserve"> года</w:t>
      </w:r>
    </w:p>
    <w:p w:rsidR="00172FDF" w:rsidRDefault="00CC4AE2" w:rsidP="00CC4AE2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</w:t>
      </w:r>
    </w:p>
    <w:p w:rsidR="00172FDF" w:rsidRDefault="00172FDF" w:rsidP="00172FDF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172FDF" w:rsidRDefault="00172FDF" w:rsidP="00172FDF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172FDF" w:rsidRDefault="00CC4AE2" w:rsidP="00172FDF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</w:t>
      </w:r>
      <w:r w:rsidR="00172FDF">
        <w:rPr>
          <w:rFonts w:ascii="Bookman Old Style" w:hAnsi="Bookman Old Style" w:cs="Times New Roman"/>
          <w:sz w:val="24"/>
          <w:szCs w:val="24"/>
        </w:rPr>
        <w:t>Глава</w:t>
      </w:r>
      <w:r w:rsidR="0062343D">
        <w:rPr>
          <w:rFonts w:ascii="Bookman Old Style" w:hAnsi="Bookman Old Style" w:cs="Times New Roman"/>
          <w:sz w:val="24"/>
          <w:szCs w:val="24"/>
        </w:rPr>
        <w:t xml:space="preserve">   </w:t>
      </w:r>
      <w:proofErr w:type="gramStart"/>
      <w:r w:rsidR="0062343D" w:rsidRPr="00923149">
        <w:rPr>
          <w:rFonts w:ascii="Bookman Old Style" w:hAnsi="Bookman Old Style" w:cs="Times New Roman"/>
          <w:sz w:val="24"/>
          <w:szCs w:val="24"/>
        </w:rPr>
        <w:t>Малгобекского</w:t>
      </w:r>
      <w:proofErr w:type="gramEnd"/>
    </w:p>
    <w:p w:rsidR="00172FDF" w:rsidRDefault="00CC4AE2" w:rsidP="00172FDF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</w:t>
      </w:r>
      <w:r w:rsidR="00172FDF">
        <w:rPr>
          <w:rFonts w:ascii="Bookman Old Style" w:hAnsi="Bookman Old Style" w:cs="Times New Roman"/>
          <w:sz w:val="24"/>
          <w:szCs w:val="24"/>
        </w:rPr>
        <w:t xml:space="preserve">сельского поселения        </w:t>
      </w:r>
      <w:r w:rsidR="0062343D">
        <w:rPr>
          <w:rFonts w:ascii="Bookman Old Style" w:hAnsi="Bookman Old Style" w:cs="Times New Roman"/>
          <w:sz w:val="24"/>
          <w:szCs w:val="24"/>
        </w:rPr>
        <w:t xml:space="preserve"> </w:t>
      </w:r>
      <w:r w:rsidR="00172FDF">
        <w:rPr>
          <w:rFonts w:ascii="Bookman Old Style" w:hAnsi="Bookman Old Style" w:cs="Times New Roman"/>
          <w:sz w:val="24"/>
          <w:szCs w:val="24"/>
        </w:rPr>
        <w:t xml:space="preserve">   </w:t>
      </w:r>
      <w:r w:rsidR="0062343D">
        <w:rPr>
          <w:rFonts w:ascii="Bookman Old Style" w:hAnsi="Bookman Old Style" w:cs="Times New Roman"/>
          <w:sz w:val="24"/>
          <w:szCs w:val="24"/>
        </w:rPr>
        <w:t xml:space="preserve">                                             З.М.</w:t>
      </w:r>
      <w:proofErr w:type="gramStart"/>
      <w:r w:rsidR="0062343D">
        <w:rPr>
          <w:rFonts w:ascii="Bookman Old Style" w:hAnsi="Bookman Old Style" w:cs="Times New Roman"/>
          <w:sz w:val="24"/>
          <w:szCs w:val="24"/>
        </w:rPr>
        <w:t>Кусов</w:t>
      </w:r>
      <w:proofErr w:type="gramEnd"/>
    </w:p>
    <w:p w:rsidR="00172FDF" w:rsidRDefault="00172FDF" w:rsidP="00172FDF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4"/>
          <w:szCs w:val="24"/>
        </w:rPr>
      </w:pPr>
    </w:p>
    <w:p w:rsidR="00172FDF" w:rsidRDefault="00172FDF" w:rsidP="00172FDF">
      <w:pPr>
        <w:rPr>
          <w:rFonts w:ascii="Calibri" w:hAnsi="Calibri" w:cs="Times New Roman"/>
        </w:rPr>
      </w:pPr>
    </w:p>
    <w:p w:rsidR="0099528E" w:rsidRDefault="0099528E"/>
    <w:sectPr w:rsidR="0099528E" w:rsidSect="0046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A7B13"/>
    <w:multiLevelType w:val="hybridMultilevel"/>
    <w:tmpl w:val="242AA908"/>
    <w:lvl w:ilvl="0" w:tplc="ABA08F7C">
      <w:start w:val="1"/>
      <w:numFmt w:val="decimal"/>
      <w:lvlText w:val="%1."/>
      <w:lvlJc w:val="left"/>
      <w:pPr>
        <w:ind w:left="48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FDF"/>
    <w:rsid w:val="00100E48"/>
    <w:rsid w:val="00172FDF"/>
    <w:rsid w:val="001A3984"/>
    <w:rsid w:val="001B3561"/>
    <w:rsid w:val="0025349B"/>
    <w:rsid w:val="002D160C"/>
    <w:rsid w:val="00307CAC"/>
    <w:rsid w:val="00395F69"/>
    <w:rsid w:val="003D3AFE"/>
    <w:rsid w:val="00466F23"/>
    <w:rsid w:val="004A51BF"/>
    <w:rsid w:val="00535CFA"/>
    <w:rsid w:val="005D1E1B"/>
    <w:rsid w:val="005F76F5"/>
    <w:rsid w:val="0062343D"/>
    <w:rsid w:val="00650ACC"/>
    <w:rsid w:val="00683776"/>
    <w:rsid w:val="00686E34"/>
    <w:rsid w:val="006E00A7"/>
    <w:rsid w:val="00727517"/>
    <w:rsid w:val="00803275"/>
    <w:rsid w:val="00923149"/>
    <w:rsid w:val="0099528E"/>
    <w:rsid w:val="009A09B1"/>
    <w:rsid w:val="00C27C0C"/>
    <w:rsid w:val="00C56B01"/>
    <w:rsid w:val="00CC4AE2"/>
    <w:rsid w:val="00DB441D"/>
    <w:rsid w:val="00DB5B8B"/>
    <w:rsid w:val="00F7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72FDF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172F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2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172F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2022-03-03T07:49:00Z</cp:lastPrinted>
  <dcterms:created xsi:type="dcterms:W3CDTF">2020-03-04T13:56:00Z</dcterms:created>
  <dcterms:modified xsi:type="dcterms:W3CDTF">2022-03-03T07:51:00Z</dcterms:modified>
</cp:coreProperties>
</file>