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D" w:rsidRDefault="00DA3F5D" w:rsidP="00DA3F5D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D3A7F">
        <w:rPr>
          <w:rFonts w:ascii="Bookman Old Style" w:eastAsia="Calibri" w:hAnsi="Bookman Old Style"/>
          <w:sz w:val="28"/>
          <w:szCs w:val="28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454850388" r:id="rId6"/>
        </w:object>
      </w:r>
    </w:p>
    <w:p w:rsidR="00DA3F5D" w:rsidRDefault="00DA3F5D" w:rsidP="00DA3F5D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DA3F5D" w:rsidRDefault="00DA3F5D" w:rsidP="00DA3F5D">
      <w:pPr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DA3F5D" w:rsidRDefault="00DA3F5D" w:rsidP="00DA3F5D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МАЛГОБЕКСКОГО</w:t>
      </w:r>
    </w:p>
    <w:p w:rsidR="00DA3F5D" w:rsidRDefault="00DA3F5D" w:rsidP="00DA3F5D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DA3F5D" w:rsidRDefault="00DA3F5D" w:rsidP="00DA3F5D">
      <w:pPr>
        <w:pStyle w:val="--"/>
        <w:spacing w:before="30" w:after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</w:t>
      </w:r>
      <w:r w:rsidR="00E86959">
        <w:rPr>
          <w:rFonts w:ascii="Bookman Old Style" w:hAnsi="Bookman Old Style"/>
          <w:b/>
        </w:rPr>
        <w:t>31</w:t>
      </w:r>
      <w:r>
        <w:rPr>
          <w:rFonts w:ascii="Bookman Old Style" w:hAnsi="Bookman Old Style"/>
          <w:b/>
        </w:rPr>
        <w:tab/>
      </w:r>
      <w:r w:rsidR="00E86959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>.</w:t>
      </w:r>
      <w:r w:rsidR="00E86959"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>.201</w:t>
      </w:r>
      <w:r w:rsidR="00E86959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г.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 повышении заработной платы 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работникам МККДУ «Малгобекский сельский Дом культуры»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Малгобекского сельского поселения  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Моздокского района </w:t>
      </w:r>
      <w:proofErr w:type="spellStart"/>
      <w:r>
        <w:rPr>
          <w:rFonts w:ascii="Bookman Old Style" w:hAnsi="Bookman Old Style"/>
        </w:rPr>
        <w:t>РСО-Алания</w:t>
      </w:r>
      <w:proofErr w:type="spellEnd"/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</w:t>
      </w:r>
      <w:proofErr w:type="gramStart"/>
      <w:r>
        <w:rPr>
          <w:rFonts w:ascii="Bookman Old Style" w:hAnsi="Bookman Old Style"/>
        </w:rPr>
        <w:t>Во</w:t>
      </w:r>
      <w:proofErr w:type="gramEnd"/>
      <w:r>
        <w:rPr>
          <w:rFonts w:ascii="Bookman Old Style" w:hAnsi="Bookman Old Style"/>
        </w:rPr>
        <w:t xml:space="preserve"> исполнении Указа Президента Российской Федерации от 07 мая 2012 года №597 «О мероприятиях по реализации государственной политики» и распоряжения Правительства </w:t>
      </w:r>
      <w:proofErr w:type="spellStart"/>
      <w:r>
        <w:rPr>
          <w:rFonts w:ascii="Bookman Old Style" w:hAnsi="Bookman Old Style"/>
        </w:rPr>
        <w:t>РСО-Алания</w:t>
      </w:r>
      <w:proofErr w:type="spellEnd"/>
      <w:r>
        <w:rPr>
          <w:rFonts w:ascii="Bookman Old Style" w:hAnsi="Bookman Old Style"/>
        </w:rPr>
        <w:t xml:space="preserve"> от 24.12.2013г. №445-р «О повышении средней заработной платы работникам государственных учреждений Республики Северная Осетия-Алания», в целях доведения средней заработной платы работников </w:t>
      </w:r>
      <w:r w:rsidR="00380ED4">
        <w:rPr>
          <w:rFonts w:ascii="Bookman Old Style" w:hAnsi="Bookman Old Style"/>
        </w:rPr>
        <w:t>МККДУ «Малгобекский сельский Дом культуры»</w:t>
      </w:r>
      <w:r>
        <w:rPr>
          <w:rFonts w:ascii="Bookman Old Style" w:hAnsi="Bookman Old Style"/>
        </w:rPr>
        <w:t xml:space="preserve"> в целом по Республике Северная Осетия – Алания до уровня, предусмотренного Программой поэтапного совершенствования системы оплаты труда в государственных (муниципальных) учреждениях на 2012-2018 годы:</w:t>
      </w:r>
    </w:p>
    <w:p w:rsidR="00380ED4" w:rsidRDefault="00380ED4" w:rsidP="00DA3F5D">
      <w:pPr>
        <w:pStyle w:val="--"/>
        <w:tabs>
          <w:tab w:val="left" w:pos="240"/>
          <w:tab w:val="left" w:pos="7035"/>
        </w:tabs>
        <w:spacing w:before="30" w:after="30"/>
        <w:jc w:val="center"/>
        <w:outlineLvl w:val="0"/>
        <w:rPr>
          <w:rFonts w:ascii="Bookman Old Style" w:hAnsi="Bookman Old Style"/>
        </w:rPr>
      </w:pPr>
    </w:p>
    <w:p w:rsidR="00380ED4" w:rsidRDefault="00380ED4" w:rsidP="00DA3F5D">
      <w:pPr>
        <w:pStyle w:val="--"/>
        <w:tabs>
          <w:tab w:val="left" w:pos="240"/>
          <w:tab w:val="left" w:pos="7035"/>
        </w:tabs>
        <w:spacing w:before="30" w:after="30"/>
        <w:jc w:val="center"/>
        <w:outlineLvl w:val="0"/>
        <w:rPr>
          <w:rFonts w:ascii="Bookman Old Style" w:hAnsi="Bookman Old Style"/>
        </w:rPr>
      </w:pPr>
    </w:p>
    <w:p w:rsidR="00DA3F5D" w:rsidRDefault="00DA3F5D" w:rsidP="00DA3F5D">
      <w:pPr>
        <w:pStyle w:val="--"/>
        <w:numPr>
          <w:ilvl w:val="0"/>
          <w:numId w:val="1"/>
        </w:numPr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Директору МККДУ «Малгобекский сельский Дом культуры» Малгобекского сельского поселения Моздокского района Республики Северная Осетия-Алания обеспечить доведение средней заработной платы отдельных категорий работников в соответствии с действующими в 2013 году отраслевыми системами оплаты труда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включая дополнительные стимулирующие выплаты до 10369</w:t>
      </w:r>
      <w:r w:rsidR="00E86959">
        <w:rPr>
          <w:rFonts w:ascii="Bookman Old Style" w:hAnsi="Bookman Old Style"/>
        </w:rPr>
        <w:t>,30</w:t>
      </w:r>
      <w:r>
        <w:rPr>
          <w:rFonts w:ascii="Bookman Old Style" w:hAnsi="Bookman Old Style"/>
        </w:rPr>
        <w:t xml:space="preserve"> руб.</w:t>
      </w:r>
    </w:p>
    <w:p w:rsidR="00DA3F5D" w:rsidRDefault="00DA3F5D" w:rsidP="00DA3F5D">
      <w:pPr>
        <w:pStyle w:val="--"/>
        <w:numPr>
          <w:ilvl w:val="0"/>
          <w:numId w:val="1"/>
        </w:numPr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Контро</w:t>
      </w:r>
      <w:r w:rsidR="00380ED4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>ь за</w:t>
      </w:r>
      <w:proofErr w:type="gramEnd"/>
      <w:r>
        <w:rPr>
          <w:rFonts w:ascii="Bookman Old Style" w:hAnsi="Bookman Old Style"/>
        </w:rPr>
        <w:t xml:space="preserve"> исполнением </w:t>
      </w:r>
      <w:r w:rsidR="00380ED4">
        <w:rPr>
          <w:rFonts w:ascii="Bookman Old Style" w:hAnsi="Bookman Old Style"/>
        </w:rPr>
        <w:t xml:space="preserve">настоящего распоряжения возложить на директора МККДУ «Малгобекский сельский Дом культуры» </w:t>
      </w:r>
      <w:proofErr w:type="spellStart"/>
      <w:r w:rsidR="00380ED4">
        <w:rPr>
          <w:rFonts w:ascii="Bookman Old Style" w:hAnsi="Bookman Old Style"/>
        </w:rPr>
        <w:t>Тажедут</w:t>
      </w:r>
      <w:proofErr w:type="spellEnd"/>
      <w:r w:rsidR="00380ED4">
        <w:rPr>
          <w:rFonts w:ascii="Bookman Old Style" w:hAnsi="Bookman Old Style"/>
        </w:rPr>
        <w:t xml:space="preserve"> М.А.</w:t>
      </w:r>
    </w:p>
    <w:p w:rsidR="00380ED4" w:rsidRDefault="00380ED4" w:rsidP="00380ED4">
      <w:pPr>
        <w:pStyle w:val="--"/>
        <w:tabs>
          <w:tab w:val="left" w:pos="240"/>
          <w:tab w:val="left" w:pos="7035"/>
        </w:tabs>
        <w:spacing w:before="30" w:after="30"/>
        <w:ind w:left="720"/>
        <w:outlineLvl w:val="0"/>
        <w:rPr>
          <w:rFonts w:ascii="Bookman Old Style" w:hAnsi="Bookman Old Style"/>
        </w:rPr>
      </w:pPr>
    </w:p>
    <w:p w:rsidR="00380ED4" w:rsidRDefault="00380ED4" w:rsidP="00380ED4">
      <w:pPr>
        <w:pStyle w:val="--"/>
        <w:tabs>
          <w:tab w:val="left" w:pos="240"/>
          <w:tab w:val="left" w:pos="7035"/>
        </w:tabs>
        <w:spacing w:before="30" w:after="30"/>
        <w:ind w:left="720"/>
        <w:outlineLvl w:val="0"/>
        <w:rPr>
          <w:rFonts w:ascii="Bookman Old Style" w:hAnsi="Bookman Old Style"/>
        </w:rPr>
      </w:pPr>
    </w:p>
    <w:p w:rsidR="00380ED4" w:rsidRDefault="00380ED4" w:rsidP="00380ED4">
      <w:pPr>
        <w:pStyle w:val="--"/>
        <w:tabs>
          <w:tab w:val="left" w:pos="240"/>
          <w:tab w:val="left" w:pos="7035"/>
        </w:tabs>
        <w:spacing w:before="30" w:after="30"/>
        <w:ind w:left="72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АМСУ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Барагунов</w:t>
      </w:r>
      <w:proofErr w:type="spellEnd"/>
      <w:r>
        <w:rPr>
          <w:rFonts w:ascii="Bookman Old Style" w:hAnsi="Bookman Old Style"/>
        </w:rPr>
        <w:t xml:space="preserve"> З.Ш.</w:t>
      </w:r>
    </w:p>
    <w:p w:rsidR="00DA3F5D" w:rsidRDefault="00DA3F5D" w:rsidP="00DA3F5D">
      <w:pPr>
        <w:pStyle w:val="--"/>
        <w:tabs>
          <w:tab w:val="left" w:pos="240"/>
          <w:tab w:val="left" w:pos="7035"/>
        </w:tabs>
        <w:spacing w:before="30" w:after="30"/>
        <w:jc w:val="center"/>
        <w:outlineLvl w:val="0"/>
        <w:rPr>
          <w:rFonts w:ascii="Bookman Old Style" w:hAnsi="Bookman Old Style"/>
        </w:rPr>
      </w:pPr>
    </w:p>
    <w:p w:rsidR="00D5303F" w:rsidRDefault="00D5303F"/>
    <w:sectPr w:rsidR="00D5303F" w:rsidSect="00D5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FEC"/>
    <w:multiLevelType w:val="hybridMultilevel"/>
    <w:tmpl w:val="87D0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5D"/>
    <w:rsid w:val="00380ED4"/>
    <w:rsid w:val="004D3A7F"/>
    <w:rsid w:val="00D5303F"/>
    <w:rsid w:val="00DA3F5D"/>
    <w:rsid w:val="00E8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A3F5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A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Айриян</dc:creator>
  <cp:keywords/>
  <dc:description/>
  <cp:lastModifiedBy>Ольга Айриян</cp:lastModifiedBy>
  <cp:revision>3</cp:revision>
  <dcterms:created xsi:type="dcterms:W3CDTF">2014-02-25T11:43:00Z</dcterms:created>
  <dcterms:modified xsi:type="dcterms:W3CDTF">2014-02-25T12:20:00Z</dcterms:modified>
</cp:coreProperties>
</file>