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C1" w:rsidRPr="00F13BC1" w:rsidRDefault="00F13BC1" w:rsidP="00F13BC1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7874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C1" w:rsidRPr="00F13BC1" w:rsidRDefault="00F13BC1" w:rsidP="00F13BC1">
      <w:pPr>
        <w:widowControl w:val="0"/>
        <w:autoSpaceDE w:val="0"/>
        <w:autoSpaceDN w:val="0"/>
        <w:adjustRightInd w:val="0"/>
      </w:pPr>
      <w:r w:rsidRPr="00F13BC1">
        <w:rPr>
          <w:sz w:val="32"/>
          <w:szCs w:val="32"/>
        </w:rPr>
        <w:t xml:space="preserve">   </w:t>
      </w:r>
    </w:p>
    <w:p w:rsidR="00F13BC1" w:rsidRPr="00F13BC1" w:rsidRDefault="00F13BC1" w:rsidP="00F13BC1">
      <w:pPr>
        <w:ind w:left="-567"/>
        <w:jc w:val="center"/>
        <w:rPr>
          <w:sz w:val="32"/>
          <w:szCs w:val="32"/>
        </w:rPr>
      </w:pPr>
      <w:r w:rsidRPr="00F13BC1">
        <w:rPr>
          <w:sz w:val="32"/>
          <w:szCs w:val="32"/>
        </w:rPr>
        <w:t>Администрация местного самоуправления    Малгобекского  сельского поселения Моздокского района РСО-Алания</w:t>
      </w:r>
    </w:p>
    <w:p w:rsidR="00F13BC1" w:rsidRPr="00F13BC1" w:rsidRDefault="00F13BC1" w:rsidP="00F13BC1">
      <w:pPr>
        <w:ind w:left="-567"/>
        <w:jc w:val="center"/>
        <w:rPr>
          <w:b/>
          <w:sz w:val="28"/>
          <w:szCs w:val="28"/>
        </w:rPr>
      </w:pPr>
      <w:r w:rsidRPr="00F13BC1">
        <w:rPr>
          <w:sz w:val="32"/>
          <w:szCs w:val="32"/>
        </w:rPr>
        <w:t xml:space="preserve"> </w:t>
      </w:r>
    </w:p>
    <w:p w:rsidR="00F13BC1" w:rsidRPr="00F13BC1" w:rsidRDefault="00F13BC1" w:rsidP="00F13BC1">
      <w:pPr>
        <w:keepNext/>
        <w:tabs>
          <w:tab w:val="left" w:pos="708"/>
        </w:tabs>
        <w:ind w:left="142"/>
        <w:jc w:val="center"/>
        <w:outlineLvl w:val="2"/>
        <w:rPr>
          <w:b/>
          <w:sz w:val="28"/>
          <w:szCs w:val="28"/>
        </w:rPr>
      </w:pPr>
      <w:r w:rsidRPr="00F13BC1">
        <w:rPr>
          <w:b/>
          <w:sz w:val="28"/>
          <w:szCs w:val="28"/>
        </w:rPr>
        <w:t>ПОСТАНОВЛЕНИЕ</w:t>
      </w:r>
    </w:p>
    <w:p w:rsidR="00F13BC1" w:rsidRPr="00F13BC1" w:rsidRDefault="00F13BC1" w:rsidP="00F13BC1">
      <w:r w:rsidRPr="00F13BC1">
        <w:t xml:space="preserve">ГЛАВЫ   </w:t>
      </w:r>
      <w:r w:rsidRPr="00F13BC1">
        <w:rPr>
          <w:sz w:val="32"/>
          <w:szCs w:val="32"/>
        </w:rPr>
        <w:t>Администрации  местного самоуправления    Малгобекского  сельского</w:t>
      </w:r>
    </w:p>
    <w:p w:rsidR="00F13BC1" w:rsidRPr="00F13BC1" w:rsidRDefault="00F13BC1" w:rsidP="00F13BC1"/>
    <w:p w:rsidR="00F13BC1" w:rsidRDefault="00F13BC1" w:rsidP="00F13BC1">
      <w:r w:rsidRPr="00F13BC1">
        <w:t>26.03.2019г</w:t>
      </w:r>
      <w:r>
        <w:t>.    № 1</w:t>
      </w:r>
      <w:r w:rsidR="004B2A2A">
        <w:t>8</w:t>
      </w:r>
    </w:p>
    <w:p w:rsidR="00F13BC1" w:rsidRDefault="00F13BC1" w:rsidP="00F13BC1">
      <w:r w:rsidRPr="00F13BC1">
        <w:tab/>
      </w:r>
      <w:r w:rsidRPr="00F13BC1">
        <w:tab/>
      </w:r>
      <w:r w:rsidRPr="00F13BC1">
        <w:tab/>
      </w:r>
      <w:r w:rsidRPr="00F13BC1">
        <w:tab/>
      </w:r>
      <w:r w:rsidRPr="00F13BC1">
        <w:tab/>
      </w:r>
      <w:r w:rsidRPr="00F13BC1">
        <w:tab/>
      </w:r>
      <w:r w:rsidRPr="00F13BC1">
        <w:tab/>
      </w:r>
      <w:r w:rsidRPr="00F13BC1">
        <w:tab/>
      </w:r>
      <w:r w:rsidRPr="00F13BC1">
        <w:tab/>
      </w:r>
      <w:r w:rsidRPr="00F13BC1">
        <w:tab/>
      </w:r>
      <w:r>
        <w:t xml:space="preserve"> </w:t>
      </w:r>
    </w:p>
    <w:p w:rsidR="00F13BC1" w:rsidRDefault="00F13BC1" w:rsidP="00F13BC1">
      <w:r w:rsidRPr="00F13BC1">
        <w:rPr>
          <w:bCs/>
          <w:sz w:val="22"/>
          <w:szCs w:val="22"/>
        </w:rPr>
        <w:t>Об утве</w:t>
      </w:r>
      <w:r>
        <w:rPr>
          <w:bCs/>
          <w:sz w:val="22"/>
          <w:szCs w:val="22"/>
        </w:rPr>
        <w:t>р</w:t>
      </w:r>
      <w:r w:rsidRPr="00F13BC1">
        <w:rPr>
          <w:bCs/>
          <w:sz w:val="22"/>
          <w:szCs w:val="22"/>
        </w:rPr>
        <w:t>ждении Положения</w:t>
      </w:r>
      <w:r>
        <w:rPr>
          <w:b/>
          <w:bCs/>
          <w:sz w:val="22"/>
          <w:szCs w:val="22"/>
        </w:rPr>
        <w:t xml:space="preserve"> </w:t>
      </w:r>
      <w:r>
        <w:t>о</w:t>
      </w:r>
      <w:r w:rsidRPr="00657AB1">
        <w:t xml:space="preserve"> создани</w:t>
      </w:r>
      <w:r>
        <w:t>и</w:t>
      </w:r>
      <w:r w:rsidRPr="00657AB1">
        <w:t xml:space="preserve"> подразделений </w:t>
      </w:r>
    </w:p>
    <w:p w:rsidR="00F13BC1" w:rsidRDefault="00F13BC1" w:rsidP="00F13BC1">
      <w:r w:rsidRPr="00657AB1">
        <w:t>добровольной  пожарной охраны и регистрации</w:t>
      </w:r>
    </w:p>
    <w:p w:rsidR="00F13BC1" w:rsidRDefault="00F13BC1" w:rsidP="00F13BC1">
      <w:r w:rsidRPr="00F13BC1">
        <w:t xml:space="preserve">добровольных пожарных на территории  </w:t>
      </w:r>
    </w:p>
    <w:p w:rsidR="00F13BC1" w:rsidRDefault="00F13BC1" w:rsidP="00F13BC1">
      <w:r w:rsidRPr="00F13BC1">
        <w:t>Малгобекского сельского поселения</w:t>
      </w:r>
    </w:p>
    <w:p w:rsidR="0000148E" w:rsidRDefault="0000148E" w:rsidP="00F13BC1"/>
    <w:p w:rsidR="0000148E" w:rsidRDefault="00F13BC1" w:rsidP="0000148E">
      <w:pPr>
        <w:pStyle w:val="1"/>
        <w:jc w:val="left"/>
        <w:rPr>
          <w:sz w:val="22"/>
          <w:szCs w:val="22"/>
        </w:rPr>
      </w:pPr>
      <w:r>
        <w:t xml:space="preserve">    </w:t>
      </w:r>
      <w:r w:rsidR="0000148E">
        <w:rPr>
          <w:sz w:val="22"/>
          <w:szCs w:val="22"/>
        </w:rPr>
        <w:t xml:space="preserve">    </w:t>
      </w:r>
      <w:proofErr w:type="gramStart"/>
      <w:r w:rsidR="0000148E">
        <w:rPr>
          <w:sz w:val="22"/>
          <w:szCs w:val="22"/>
        </w:rPr>
        <w:t xml:space="preserve">В соответствии с требованиями Федеральных законов РФ от 21 декабря 1994 года № 68-ФЗ </w:t>
      </w:r>
      <w:r w:rsidR="0000148E">
        <w:rPr>
          <w:bCs/>
          <w:sz w:val="22"/>
          <w:szCs w:val="22"/>
        </w:rPr>
        <w:t xml:space="preserve">«О защите населения и территорий от чрезвычайных ситуаций природного и техногенного характера», от 6 октября 2003 года № 131-ФЗ </w:t>
      </w:r>
      <w:r w:rsidR="0000148E">
        <w:rPr>
          <w:color w:val="000000"/>
          <w:sz w:val="22"/>
          <w:szCs w:val="22"/>
        </w:rPr>
        <w:t>«Об общих принципах организации местного самоуправления в Российской Федерации», постановления Правительства РФ от 30 декабря 2003 года № 794 «О единой государственной системе предупреждения и ликвидации ЧС»</w:t>
      </w:r>
      <w:r w:rsidR="0000148E">
        <w:rPr>
          <w:bCs/>
          <w:sz w:val="22"/>
          <w:szCs w:val="22"/>
        </w:rPr>
        <w:t xml:space="preserve">, </w:t>
      </w:r>
      <w:r w:rsidR="0000148E">
        <w:rPr>
          <w:sz w:val="22"/>
          <w:szCs w:val="22"/>
        </w:rPr>
        <w:t>закона РСО - Алания</w:t>
      </w:r>
      <w:proofErr w:type="gramEnd"/>
      <w:r w:rsidR="0000148E">
        <w:rPr>
          <w:sz w:val="22"/>
          <w:szCs w:val="22"/>
        </w:rPr>
        <w:t xml:space="preserve"> от 23 мая 1996 года № 104-РЗ «О защите населения и территории от чрезвычайных ситуаций»,              </w:t>
      </w:r>
    </w:p>
    <w:p w:rsidR="00F13BC1" w:rsidRDefault="00F13BC1" w:rsidP="00F13BC1"/>
    <w:p w:rsidR="00F13BC1" w:rsidRDefault="00F13BC1" w:rsidP="00F13BC1">
      <w:r>
        <w:t xml:space="preserve">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F13BC1" w:rsidRDefault="00F13BC1" w:rsidP="00F13BC1">
      <w:r>
        <w:t xml:space="preserve">Утвердить  Положения о  </w:t>
      </w:r>
      <w:r w:rsidRPr="00657AB1">
        <w:t xml:space="preserve"> создани</w:t>
      </w:r>
      <w:r>
        <w:t>и</w:t>
      </w:r>
      <w:r w:rsidRPr="00657AB1">
        <w:t xml:space="preserve"> подразделений добровольной  пожарной охраны и регистрации</w:t>
      </w:r>
      <w:r>
        <w:t xml:space="preserve"> </w:t>
      </w:r>
      <w:r w:rsidRPr="00F13BC1">
        <w:t xml:space="preserve">добровольных пожарных на территории  </w:t>
      </w:r>
    </w:p>
    <w:p w:rsidR="00F13BC1" w:rsidRDefault="00F13BC1" w:rsidP="00F13BC1">
      <w:r w:rsidRPr="00F13BC1">
        <w:t>Малгобекского сельского поселения</w:t>
      </w:r>
    </w:p>
    <w:p w:rsidR="00F13BC1" w:rsidRDefault="00F13BC1" w:rsidP="00F13BC1"/>
    <w:p w:rsidR="00F13BC1" w:rsidRDefault="00F13BC1" w:rsidP="00F13BC1"/>
    <w:p w:rsidR="00F13BC1" w:rsidRDefault="00F13BC1" w:rsidP="00F13BC1"/>
    <w:p w:rsidR="00F13BC1" w:rsidRDefault="00F13BC1" w:rsidP="00F13BC1"/>
    <w:p w:rsidR="00F13BC1" w:rsidRDefault="00F13BC1" w:rsidP="00F13BC1"/>
    <w:p w:rsidR="00F13BC1" w:rsidRDefault="00F13BC1" w:rsidP="00F13BC1"/>
    <w:p w:rsidR="00F13BC1" w:rsidRDefault="00F13BC1" w:rsidP="00F13BC1"/>
    <w:p w:rsidR="00F13BC1" w:rsidRDefault="00F13BC1" w:rsidP="00F13BC1"/>
    <w:p w:rsidR="00F13BC1" w:rsidRDefault="00F13BC1" w:rsidP="00F13BC1"/>
    <w:p w:rsidR="00F13BC1" w:rsidRPr="00F13BC1" w:rsidRDefault="00F13BC1" w:rsidP="00F13BC1">
      <w:r>
        <w:t xml:space="preserve">    Глава Администрации Малгобекского сельского поселения                                  </w:t>
      </w:r>
      <w:proofErr w:type="spellStart"/>
      <w:r>
        <w:t>З.</w:t>
      </w:r>
      <w:proofErr w:type="gramStart"/>
      <w:r>
        <w:t>Кусов</w:t>
      </w:r>
      <w:proofErr w:type="spellEnd"/>
      <w:proofErr w:type="gramEnd"/>
    </w:p>
    <w:p w:rsidR="00F13BC1" w:rsidRPr="00F13BC1" w:rsidRDefault="00F13BC1" w:rsidP="00657AB1">
      <w:pPr>
        <w:pStyle w:val="1"/>
        <w:ind w:left="4560"/>
        <w:rPr>
          <w:sz w:val="22"/>
          <w:szCs w:val="22"/>
        </w:rPr>
      </w:pPr>
    </w:p>
    <w:p w:rsidR="00F13BC1" w:rsidRDefault="00F13BC1" w:rsidP="00657AB1">
      <w:pPr>
        <w:pStyle w:val="1"/>
        <w:ind w:left="4560"/>
        <w:rPr>
          <w:b/>
          <w:sz w:val="22"/>
          <w:szCs w:val="22"/>
        </w:rPr>
      </w:pPr>
    </w:p>
    <w:p w:rsidR="00F13BC1" w:rsidRDefault="00F13BC1" w:rsidP="00657AB1">
      <w:pPr>
        <w:pStyle w:val="1"/>
        <w:ind w:left="4560"/>
        <w:rPr>
          <w:b/>
          <w:sz w:val="22"/>
          <w:szCs w:val="22"/>
        </w:rPr>
      </w:pPr>
    </w:p>
    <w:p w:rsidR="00F13BC1" w:rsidRDefault="00F13BC1" w:rsidP="00657AB1">
      <w:pPr>
        <w:pStyle w:val="1"/>
        <w:ind w:left="4560"/>
        <w:rPr>
          <w:b/>
          <w:sz w:val="22"/>
          <w:szCs w:val="22"/>
        </w:rPr>
      </w:pPr>
    </w:p>
    <w:p w:rsidR="00F13BC1" w:rsidRDefault="00F13BC1" w:rsidP="00657AB1">
      <w:pPr>
        <w:pStyle w:val="1"/>
        <w:ind w:left="4560"/>
        <w:rPr>
          <w:b/>
          <w:sz w:val="22"/>
          <w:szCs w:val="22"/>
        </w:rPr>
      </w:pPr>
    </w:p>
    <w:p w:rsidR="00F13BC1" w:rsidRDefault="00F13BC1" w:rsidP="00657AB1">
      <w:pPr>
        <w:pStyle w:val="1"/>
        <w:ind w:left="4560"/>
        <w:rPr>
          <w:b/>
          <w:sz w:val="22"/>
          <w:szCs w:val="22"/>
        </w:rPr>
      </w:pPr>
    </w:p>
    <w:p w:rsidR="00F13BC1" w:rsidRDefault="00F13BC1" w:rsidP="00657AB1">
      <w:pPr>
        <w:pStyle w:val="1"/>
        <w:ind w:left="4560"/>
        <w:rPr>
          <w:b/>
          <w:sz w:val="22"/>
          <w:szCs w:val="22"/>
        </w:rPr>
      </w:pPr>
    </w:p>
    <w:p w:rsidR="00F13BC1" w:rsidRDefault="00F13BC1" w:rsidP="00657AB1">
      <w:pPr>
        <w:pStyle w:val="1"/>
        <w:ind w:left="4560"/>
        <w:rPr>
          <w:b/>
          <w:sz w:val="22"/>
          <w:szCs w:val="22"/>
        </w:rPr>
      </w:pPr>
    </w:p>
    <w:p w:rsidR="0000148E" w:rsidRDefault="0000148E" w:rsidP="00657AB1">
      <w:pPr>
        <w:pStyle w:val="1"/>
        <w:ind w:left="4560"/>
        <w:rPr>
          <w:b/>
          <w:sz w:val="22"/>
          <w:szCs w:val="22"/>
        </w:rPr>
      </w:pPr>
    </w:p>
    <w:p w:rsidR="0000148E" w:rsidRDefault="0000148E" w:rsidP="00657AB1">
      <w:pPr>
        <w:pStyle w:val="1"/>
        <w:ind w:left="4560"/>
        <w:rPr>
          <w:b/>
          <w:sz w:val="22"/>
          <w:szCs w:val="22"/>
        </w:rPr>
      </w:pPr>
    </w:p>
    <w:p w:rsidR="00657AB1" w:rsidRPr="00657AB1" w:rsidRDefault="00657AB1" w:rsidP="00657AB1">
      <w:pPr>
        <w:pStyle w:val="1"/>
        <w:ind w:left="4560"/>
        <w:rPr>
          <w:b/>
          <w:sz w:val="22"/>
          <w:szCs w:val="22"/>
        </w:rPr>
      </w:pPr>
      <w:bookmarkStart w:id="0" w:name="_GoBack"/>
      <w:bookmarkEnd w:id="0"/>
      <w:r w:rsidRPr="00657AB1">
        <w:rPr>
          <w:b/>
          <w:sz w:val="22"/>
          <w:szCs w:val="22"/>
        </w:rPr>
        <w:t>УТВЕРЖДАЮ</w:t>
      </w:r>
    </w:p>
    <w:p w:rsidR="002B7F91" w:rsidRDefault="00657AB1" w:rsidP="00657AB1">
      <w:pPr>
        <w:ind w:left="4560"/>
        <w:jc w:val="center"/>
        <w:rPr>
          <w:b/>
          <w:sz w:val="22"/>
          <w:szCs w:val="22"/>
        </w:rPr>
      </w:pPr>
      <w:r w:rsidRPr="00657AB1">
        <w:rPr>
          <w:b/>
          <w:sz w:val="22"/>
          <w:szCs w:val="22"/>
        </w:rPr>
        <w:t>Глава АМС</w:t>
      </w:r>
      <w:r w:rsidR="002B7F91">
        <w:rPr>
          <w:b/>
          <w:sz w:val="22"/>
          <w:szCs w:val="22"/>
        </w:rPr>
        <w:t xml:space="preserve">У </w:t>
      </w:r>
      <w:proofErr w:type="gramStart"/>
      <w:r w:rsidR="002B7F91">
        <w:rPr>
          <w:b/>
          <w:sz w:val="22"/>
          <w:szCs w:val="22"/>
        </w:rPr>
        <w:t>Малгобекского</w:t>
      </w:r>
      <w:proofErr w:type="gramEnd"/>
      <w:r w:rsidR="002B7F91">
        <w:rPr>
          <w:b/>
          <w:sz w:val="22"/>
          <w:szCs w:val="22"/>
        </w:rPr>
        <w:t xml:space="preserve"> сельского</w:t>
      </w:r>
    </w:p>
    <w:p w:rsidR="00657AB1" w:rsidRPr="00657AB1" w:rsidRDefault="002B7F91" w:rsidP="00657AB1">
      <w:pPr>
        <w:ind w:left="45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поселения</w:t>
      </w:r>
      <w:r w:rsidR="00657AB1" w:rsidRPr="00657AB1">
        <w:rPr>
          <w:b/>
          <w:sz w:val="22"/>
          <w:szCs w:val="22"/>
        </w:rPr>
        <w:t xml:space="preserve"> </w:t>
      </w:r>
      <w:r w:rsidR="008024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657AB1" w:rsidRPr="00657AB1">
        <w:rPr>
          <w:b/>
          <w:sz w:val="22"/>
          <w:szCs w:val="22"/>
        </w:rPr>
        <w:t>___________</w:t>
      </w:r>
      <w:proofErr w:type="spellStart"/>
      <w:r>
        <w:rPr>
          <w:b/>
          <w:sz w:val="22"/>
          <w:szCs w:val="22"/>
        </w:rPr>
        <w:t>З.М.</w:t>
      </w:r>
      <w:proofErr w:type="gramStart"/>
      <w:r>
        <w:rPr>
          <w:b/>
          <w:sz w:val="22"/>
          <w:szCs w:val="22"/>
        </w:rPr>
        <w:t>Кусов</w:t>
      </w:r>
      <w:proofErr w:type="spellEnd"/>
      <w:proofErr w:type="gramEnd"/>
      <w:r>
        <w:rPr>
          <w:b/>
          <w:sz w:val="22"/>
          <w:szCs w:val="22"/>
        </w:rPr>
        <w:t xml:space="preserve"> </w:t>
      </w:r>
    </w:p>
    <w:p w:rsidR="00657AB1" w:rsidRPr="00657AB1" w:rsidRDefault="00657AB1" w:rsidP="00657AB1">
      <w:pPr>
        <w:ind w:left="4560"/>
        <w:jc w:val="center"/>
        <w:rPr>
          <w:b/>
          <w:sz w:val="28"/>
          <w:szCs w:val="28"/>
        </w:rPr>
      </w:pPr>
    </w:p>
    <w:p w:rsidR="00657AB1" w:rsidRPr="00657AB1" w:rsidRDefault="002B7F91" w:rsidP="002B7F91">
      <w:pPr>
        <w:ind w:left="4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57AB1" w:rsidRPr="00657AB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26</w:t>
      </w:r>
      <w:r w:rsidR="00657AB1" w:rsidRPr="00657AB1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марта </w:t>
      </w:r>
      <w:r w:rsidR="00657AB1" w:rsidRPr="00657AB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="00657AB1" w:rsidRPr="00657AB1">
        <w:rPr>
          <w:b/>
          <w:sz w:val="22"/>
          <w:szCs w:val="22"/>
        </w:rPr>
        <w:t xml:space="preserve"> г.</w:t>
      </w:r>
    </w:p>
    <w:p w:rsidR="00657AB1" w:rsidRPr="00657AB1" w:rsidRDefault="00657AB1" w:rsidP="00657AB1">
      <w:pPr>
        <w:ind w:left="4680"/>
        <w:jc w:val="center"/>
        <w:rPr>
          <w:b/>
          <w:sz w:val="22"/>
          <w:szCs w:val="22"/>
        </w:rPr>
      </w:pPr>
    </w:p>
    <w:p w:rsidR="00657AB1" w:rsidRPr="00657AB1" w:rsidRDefault="00657AB1" w:rsidP="00657AB1">
      <w:pPr>
        <w:pStyle w:val="1"/>
        <w:rPr>
          <w:b/>
          <w:bCs/>
          <w:sz w:val="22"/>
          <w:szCs w:val="22"/>
        </w:rPr>
      </w:pPr>
      <w:r w:rsidRPr="00657AB1">
        <w:rPr>
          <w:b/>
          <w:bCs/>
          <w:sz w:val="22"/>
          <w:szCs w:val="22"/>
        </w:rPr>
        <w:t>ПОЛОЖЕНИЕ</w:t>
      </w:r>
    </w:p>
    <w:p w:rsidR="00657AB1" w:rsidRPr="00657AB1" w:rsidRDefault="00E616B3" w:rsidP="00657AB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7AB1" w:rsidRPr="00657AB1">
        <w:rPr>
          <w:rFonts w:ascii="Times New Roman" w:hAnsi="Times New Roman"/>
          <w:sz w:val="24"/>
          <w:szCs w:val="24"/>
        </w:rPr>
        <w:t xml:space="preserve"> создания подразделений добровольной  пожарной охраны и регистрации</w:t>
      </w:r>
    </w:p>
    <w:p w:rsidR="008024BF" w:rsidRDefault="00657AB1" w:rsidP="008024BF">
      <w:pPr>
        <w:jc w:val="center"/>
        <w:rPr>
          <w:b/>
        </w:rPr>
      </w:pPr>
      <w:r w:rsidRPr="00657AB1">
        <w:rPr>
          <w:b/>
        </w:rPr>
        <w:t>добровольных пожарных на территории</w:t>
      </w:r>
      <w:r w:rsidR="008024BF">
        <w:rPr>
          <w:b/>
        </w:rPr>
        <w:t xml:space="preserve"> </w:t>
      </w:r>
      <w:r w:rsidR="002B7F91">
        <w:rPr>
          <w:b/>
        </w:rPr>
        <w:t xml:space="preserve"> Малгобекского сельского поселения </w:t>
      </w:r>
    </w:p>
    <w:p w:rsidR="00657AB1" w:rsidRPr="00AA4C34" w:rsidRDefault="00657AB1" w:rsidP="008024BF">
      <w:pPr>
        <w:jc w:val="center"/>
        <w:rPr>
          <w:b/>
          <w:bCs/>
        </w:rPr>
      </w:pPr>
      <w:r w:rsidRPr="00AA4C34">
        <w:rPr>
          <w:b/>
          <w:bCs/>
        </w:rPr>
        <w:t>1. Общие положения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565C8">
        <w:rPr>
          <w:rFonts w:ascii="Times New Roman" w:hAnsi="Times New Roman"/>
          <w:b/>
          <w:i/>
          <w:sz w:val="24"/>
          <w:szCs w:val="24"/>
        </w:rPr>
        <w:t>1.1. Добровольная пожарная охрана</w:t>
      </w:r>
      <w:r w:rsidRPr="00AA4C34">
        <w:rPr>
          <w:rFonts w:ascii="Times New Roman" w:hAnsi="Times New Roman"/>
          <w:sz w:val="24"/>
          <w:szCs w:val="24"/>
        </w:rPr>
        <w:t xml:space="preserve"> - форма участия граждан в обеспечении первичных мер пожарной безопасности.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565C8">
        <w:rPr>
          <w:rFonts w:ascii="Times New Roman" w:hAnsi="Times New Roman"/>
          <w:b/>
          <w:i/>
          <w:sz w:val="24"/>
          <w:szCs w:val="24"/>
        </w:rPr>
        <w:t>1.2. Добровольный пожарный</w:t>
      </w:r>
      <w:r w:rsidRPr="00AA4C34">
        <w:rPr>
          <w:rFonts w:ascii="Times New Roman" w:hAnsi="Times New Roman"/>
          <w:sz w:val="24"/>
          <w:szCs w:val="24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1.3. Участие в добровольной пожарной охране является формой социально значимых работ, устанавливаемых </w:t>
      </w:r>
      <w:r>
        <w:rPr>
          <w:rFonts w:ascii="Times New Roman" w:hAnsi="Times New Roman"/>
          <w:sz w:val="24"/>
          <w:szCs w:val="24"/>
        </w:rPr>
        <w:t>администрацией местного</w:t>
      </w:r>
      <w:r w:rsidRPr="00AA4C34">
        <w:rPr>
          <w:rFonts w:ascii="Times New Roman" w:hAnsi="Times New Roman"/>
          <w:sz w:val="24"/>
          <w:szCs w:val="24"/>
        </w:rPr>
        <w:t xml:space="preserve"> самоуправления </w:t>
      </w:r>
      <w:r>
        <w:rPr>
          <w:rFonts w:ascii="Times New Roman" w:hAnsi="Times New Roman"/>
          <w:sz w:val="24"/>
          <w:szCs w:val="24"/>
        </w:rPr>
        <w:t>(АМС)</w:t>
      </w:r>
      <w:r w:rsidRPr="00AA4C34">
        <w:rPr>
          <w:rFonts w:ascii="Times New Roman" w:hAnsi="Times New Roman"/>
          <w:sz w:val="24"/>
          <w:szCs w:val="24"/>
        </w:rPr>
        <w:t>.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2. Цель и задачи добровольной пожарной охраны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2. Подразделения добровольной пожарной охраны - (далее - ДПО) создаются в целях объединения граждан для участия в деятельности по обеспечению пожарной безопасности, а также для защиты законных прав и интересов членов ДПО.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2.2. Основными задачами ДПО в области пожарной безопасности являются: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1) участие в предупреждении пожаров;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2) участие в тушении пожаров.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3. Функции добровольной пожарной охраны</w:t>
      </w:r>
    </w:p>
    <w:p w:rsidR="00657AB1" w:rsidRPr="000565C8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565C8">
        <w:rPr>
          <w:rFonts w:ascii="Times New Roman" w:hAnsi="Times New Roman"/>
          <w:b/>
          <w:i/>
          <w:sz w:val="24"/>
          <w:szCs w:val="24"/>
        </w:rPr>
        <w:t>3.1. В соответствии с возложенными задачами подразделения ДПО осуществляют следующие основные функции: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1) формирование общественного сознания и гражданской позиции населения в области пожарной безопасности, привлечение его к деятельности по предупреждению и тушению пожаров;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2) содействие в обеспечении пожарной безопасности </w:t>
      </w:r>
      <w:r>
        <w:rPr>
          <w:rFonts w:ascii="Times New Roman" w:hAnsi="Times New Roman"/>
          <w:sz w:val="24"/>
          <w:szCs w:val="24"/>
        </w:rPr>
        <w:t>поселения</w:t>
      </w:r>
      <w:r w:rsidRPr="00AA4C34">
        <w:rPr>
          <w:rFonts w:ascii="Times New Roman" w:hAnsi="Times New Roman"/>
          <w:sz w:val="24"/>
          <w:szCs w:val="24"/>
        </w:rPr>
        <w:t>, организаций;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3) проведение противопожарной пропаганды и обучение населения мерам пожарной безопасности;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4) обеспечение обучения и повышения квалификации членов ДПО;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5) создание и обеспечение деятельности оперативных и структурных подразделений ДПО;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6) осуществление общественного </w:t>
      </w:r>
      <w:proofErr w:type="gramStart"/>
      <w:r w:rsidRPr="00AA4C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4C34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в предприятиях, организациях и населенных пунктах;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7) участие в деятельности </w:t>
      </w:r>
      <w:r>
        <w:rPr>
          <w:rFonts w:ascii="Times New Roman" w:hAnsi="Times New Roman"/>
          <w:sz w:val="24"/>
          <w:szCs w:val="24"/>
        </w:rPr>
        <w:t>КЧС и ПБ</w:t>
      </w:r>
      <w:r w:rsidRPr="00AA4C34">
        <w:rPr>
          <w:rFonts w:ascii="Times New Roman" w:hAnsi="Times New Roman"/>
          <w:sz w:val="24"/>
          <w:szCs w:val="24"/>
        </w:rPr>
        <w:t>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8) участие в организации добровольных пожарных дружин юных пожарных, а также в проведении с детьми других мероприятий в области пожарной безопасности;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lastRenderedPageBreak/>
        <w:t>9) участие в организации соревнований по пожарно-прикладному спорту, а также пожарно-технических, литературных, художественных и иных конкурсах по темам, связанным с вопросами пожарной безопасности;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10) тушение пожаров в </w:t>
      </w:r>
      <w:r>
        <w:rPr>
          <w:rFonts w:ascii="Times New Roman" w:hAnsi="Times New Roman"/>
          <w:sz w:val="24"/>
          <w:szCs w:val="24"/>
        </w:rPr>
        <w:t>поселении</w:t>
      </w:r>
      <w:r w:rsidRPr="00AA4C34">
        <w:rPr>
          <w:rFonts w:ascii="Times New Roman" w:hAnsi="Times New Roman"/>
          <w:sz w:val="24"/>
          <w:szCs w:val="24"/>
        </w:rPr>
        <w:t xml:space="preserve"> и на </w:t>
      </w:r>
      <w:r>
        <w:rPr>
          <w:rFonts w:ascii="Times New Roman" w:hAnsi="Times New Roman"/>
          <w:sz w:val="24"/>
          <w:szCs w:val="24"/>
        </w:rPr>
        <w:t>территории организаций</w:t>
      </w:r>
      <w:r w:rsidRPr="00AA4C34">
        <w:rPr>
          <w:rFonts w:ascii="Times New Roman" w:hAnsi="Times New Roman"/>
          <w:sz w:val="24"/>
          <w:szCs w:val="24"/>
        </w:rPr>
        <w:t xml:space="preserve"> силами и средствами оперативных подразделений ДПО.</w:t>
      </w:r>
    </w:p>
    <w:p w:rsidR="00657AB1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AB1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4. Создание и реорганизация добровольной пожарной охраны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73BF7">
        <w:rPr>
          <w:rFonts w:ascii="Times New Roman" w:hAnsi="Times New Roman"/>
          <w:b/>
          <w:i/>
          <w:sz w:val="24"/>
          <w:szCs w:val="24"/>
        </w:rPr>
        <w:t>4.1. Подразделения добровольной пожарной охраны создаются в виде дружин и команд,</w:t>
      </w:r>
      <w:r w:rsidRPr="00AA4C34">
        <w:rPr>
          <w:rFonts w:ascii="Times New Roman" w:hAnsi="Times New Roman"/>
          <w:sz w:val="24"/>
          <w:szCs w:val="24"/>
        </w:rPr>
        <w:t xml:space="preserve"> которые могут быть муниципальными</w:t>
      </w:r>
      <w:r>
        <w:rPr>
          <w:rFonts w:ascii="Times New Roman" w:hAnsi="Times New Roman"/>
          <w:sz w:val="24"/>
          <w:szCs w:val="24"/>
        </w:rPr>
        <w:t xml:space="preserve"> (поселковыми)</w:t>
      </w:r>
      <w:r w:rsidRPr="00AA4C34">
        <w:rPr>
          <w:rFonts w:ascii="Times New Roman" w:hAnsi="Times New Roman"/>
          <w:sz w:val="24"/>
          <w:szCs w:val="24"/>
        </w:rPr>
        <w:t xml:space="preserve"> или объектовыми (создаваемые при организациях). Подразделения добровольной пожарной охраны входят в систему обеспечения пожарной безопасности поселения.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4.2. Подразделения муниципальной добровольной пожарной охраны создаются, реорганизуются и ликвидируются по решению </w:t>
      </w:r>
      <w:r>
        <w:rPr>
          <w:rFonts w:ascii="Times New Roman" w:hAnsi="Times New Roman"/>
          <w:sz w:val="24"/>
          <w:szCs w:val="24"/>
        </w:rPr>
        <w:t xml:space="preserve">(постановлению) </w:t>
      </w:r>
      <w:r w:rsidRPr="00AA4C34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АМС</w:t>
      </w:r>
      <w:r w:rsidRPr="00AA4C34">
        <w:rPr>
          <w:rFonts w:ascii="Times New Roman" w:hAnsi="Times New Roman"/>
          <w:sz w:val="24"/>
          <w:szCs w:val="24"/>
        </w:rPr>
        <w:t xml:space="preserve"> поселения, а объектовые подразделения добровольной пожарной охраны - на основании приказа руководителя организации.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АМС</w:t>
      </w:r>
      <w:r w:rsidR="002B7F91">
        <w:rPr>
          <w:rFonts w:ascii="Times New Roman" w:hAnsi="Times New Roman"/>
          <w:sz w:val="24"/>
          <w:szCs w:val="24"/>
        </w:rPr>
        <w:t>У</w:t>
      </w:r>
      <w:r w:rsidR="008024BF">
        <w:rPr>
          <w:rFonts w:ascii="Times New Roman" w:hAnsi="Times New Roman"/>
          <w:sz w:val="24"/>
          <w:szCs w:val="24"/>
        </w:rPr>
        <w:t xml:space="preserve"> </w:t>
      </w:r>
      <w:r w:rsidR="002B7F91">
        <w:rPr>
          <w:rFonts w:ascii="Times New Roman" w:hAnsi="Times New Roman"/>
          <w:sz w:val="24"/>
          <w:szCs w:val="24"/>
        </w:rPr>
        <w:t xml:space="preserve"> Малгобекского сельского поселения</w:t>
      </w:r>
      <w:r w:rsidRPr="00AA4C34">
        <w:rPr>
          <w:rFonts w:ascii="Times New Roman" w:hAnsi="Times New Roman"/>
          <w:sz w:val="24"/>
          <w:szCs w:val="24"/>
        </w:rPr>
        <w:t>, а также организация, в которо</w:t>
      </w:r>
      <w:r>
        <w:rPr>
          <w:rFonts w:ascii="Times New Roman" w:hAnsi="Times New Roman"/>
          <w:sz w:val="24"/>
          <w:szCs w:val="24"/>
        </w:rPr>
        <w:t>й</w:t>
      </w:r>
      <w:r w:rsidRPr="00AA4C34">
        <w:rPr>
          <w:rFonts w:ascii="Times New Roman" w:hAnsi="Times New Roman"/>
          <w:sz w:val="24"/>
          <w:szCs w:val="24"/>
        </w:rPr>
        <w:t xml:space="preserve"> создано подразделение добровольной пожарной охраны, в течение 10 дней обязаны проинформировать </w:t>
      </w:r>
      <w:r>
        <w:rPr>
          <w:rFonts w:ascii="Times New Roman" w:hAnsi="Times New Roman"/>
          <w:sz w:val="24"/>
          <w:szCs w:val="24"/>
        </w:rPr>
        <w:t>орган управления</w:t>
      </w:r>
      <w:r w:rsidRPr="00AA4C34">
        <w:rPr>
          <w:rFonts w:ascii="Times New Roman" w:hAnsi="Times New Roman"/>
          <w:sz w:val="24"/>
          <w:szCs w:val="24"/>
        </w:rPr>
        <w:t xml:space="preserve"> Государственного пожарного надзора о создании, реорганизации и ликвидации подразделения добровольной пожарной охраны.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4.4. Количество подразделений муниципальной добровольной пожарной охраны и их структура устанавливается </w:t>
      </w:r>
      <w:r>
        <w:rPr>
          <w:rFonts w:ascii="Times New Roman" w:hAnsi="Times New Roman"/>
          <w:sz w:val="24"/>
          <w:szCs w:val="24"/>
        </w:rPr>
        <w:t>главой АМС</w:t>
      </w:r>
      <w:r w:rsidR="002B7F91">
        <w:rPr>
          <w:rFonts w:ascii="Times New Roman" w:hAnsi="Times New Roman"/>
          <w:sz w:val="24"/>
          <w:szCs w:val="24"/>
        </w:rPr>
        <w:t>У Малгобекского сельского  поселения</w:t>
      </w:r>
      <w:r w:rsidR="008024BF">
        <w:rPr>
          <w:rFonts w:ascii="Times New Roman" w:hAnsi="Times New Roman"/>
          <w:sz w:val="24"/>
          <w:szCs w:val="24"/>
        </w:rPr>
        <w:t xml:space="preserve"> </w:t>
      </w:r>
      <w:r w:rsidR="002B7F91">
        <w:rPr>
          <w:rFonts w:ascii="Times New Roman" w:hAnsi="Times New Roman"/>
          <w:sz w:val="24"/>
          <w:szCs w:val="24"/>
        </w:rPr>
        <w:t xml:space="preserve">  </w:t>
      </w:r>
      <w:r w:rsidRPr="00AA4C34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органом управления</w:t>
      </w:r>
      <w:r w:rsidRPr="00AA4C34">
        <w:rPr>
          <w:rFonts w:ascii="Times New Roman" w:hAnsi="Times New Roman"/>
          <w:sz w:val="24"/>
          <w:szCs w:val="24"/>
        </w:rPr>
        <w:t xml:space="preserve"> Государственного пожарного надзора. Количество подразделений объектовой добровольной пожарной охраны и их структура устанавливается руководителем организации по согласованию с о</w:t>
      </w:r>
      <w:r>
        <w:rPr>
          <w:rFonts w:ascii="Times New Roman" w:hAnsi="Times New Roman"/>
          <w:sz w:val="24"/>
          <w:szCs w:val="24"/>
        </w:rPr>
        <w:t>рганом управления</w:t>
      </w:r>
      <w:r w:rsidRPr="00AA4C34">
        <w:rPr>
          <w:rFonts w:ascii="Times New Roman" w:hAnsi="Times New Roman"/>
          <w:sz w:val="24"/>
          <w:szCs w:val="24"/>
        </w:rPr>
        <w:t xml:space="preserve"> Государственного пожарного надзора.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4.5. Начальник подразделения муниципальной </w:t>
      </w:r>
      <w:r>
        <w:rPr>
          <w:rFonts w:ascii="Times New Roman" w:hAnsi="Times New Roman"/>
          <w:sz w:val="24"/>
          <w:szCs w:val="24"/>
        </w:rPr>
        <w:t xml:space="preserve">(поселковой) </w:t>
      </w:r>
      <w:r w:rsidRPr="00AA4C34">
        <w:rPr>
          <w:rFonts w:ascii="Times New Roman" w:hAnsi="Times New Roman"/>
          <w:sz w:val="24"/>
          <w:szCs w:val="24"/>
        </w:rPr>
        <w:t xml:space="preserve">добровольной пожарной охраны назначается </w:t>
      </w:r>
      <w:r>
        <w:rPr>
          <w:rFonts w:ascii="Times New Roman" w:hAnsi="Times New Roman"/>
          <w:sz w:val="24"/>
          <w:szCs w:val="24"/>
        </w:rPr>
        <w:t>г</w:t>
      </w:r>
      <w:r w:rsidRPr="00AA4C34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АМС</w:t>
      </w:r>
      <w:r w:rsidRPr="00AA4C34">
        <w:rPr>
          <w:rFonts w:ascii="Times New Roman" w:hAnsi="Times New Roman"/>
          <w:sz w:val="24"/>
          <w:szCs w:val="24"/>
        </w:rPr>
        <w:t xml:space="preserve">  по согласованию с о</w:t>
      </w:r>
      <w:r>
        <w:rPr>
          <w:rFonts w:ascii="Times New Roman" w:hAnsi="Times New Roman"/>
          <w:sz w:val="24"/>
          <w:szCs w:val="24"/>
        </w:rPr>
        <w:t>рганом управления</w:t>
      </w:r>
      <w:r w:rsidRPr="00AA4C34">
        <w:rPr>
          <w:rFonts w:ascii="Times New Roman" w:hAnsi="Times New Roman"/>
          <w:sz w:val="24"/>
          <w:szCs w:val="24"/>
        </w:rPr>
        <w:t xml:space="preserve"> Государственного пожарного надзора. Начальник подразделения объектовой добровольной пожарной охраны назначается руководителем организации по согласованию с о</w:t>
      </w:r>
      <w:r>
        <w:rPr>
          <w:rFonts w:ascii="Times New Roman" w:hAnsi="Times New Roman"/>
          <w:sz w:val="24"/>
          <w:szCs w:val="24"/>
        </w:rPr>
        <w:t>рганом управления</w:t>
      </w:r>
      <w:r w:rsidRPr="00AA4C34">
        <w:rPr>
          <w:rFonts w:ascii="Times New Roman" w:hAnsi="Times New Roman"/>
          <w:sz w:val="24"/>
          <w:szCs w:val="24"/>
        </w:rPr>
        <w:t xml:space="preserve"> Государственного пожарного надзора.</w:t>
      </w:r>
    </w:p>
    <w:p w:rsidR="00657AB1" w:rsidRPr="00373BF7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73BF7">
        <w:rPr>
          <w:rFonts w:ascii="Times New Roman" w:hAnsi="Times New Roman"/>
          <w:b/>
          <w:i/>
          <w:sz w:val="24"/>
          <w:szCs w:val="24"/>
        </w:rPr>
        <w:t>4.6. Добровольные пожарные команды подразделяются на разряды: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73BF7">
        <w:rPr>
          <w:rFonts w:ascii="Times New Roman" w:hAnsi="Times New Roman"/>
          <w:b/>
          <w:i/>
          <w:sz w:val="24"/>
          <w:szCs w:val="24"/>
        </w:rPr>
        <w:t>1) первого</w:t>
      </w:r>
      <w:r w:rsidRPr="00AA4C34">
        <w:rPr>
          <w:rFonts w:ascii="Times New Roman" w:hAnsi="Times New Roman"/>
          <w:sz w:val="24"/>
          <w:szCs w:val="24"/>
        </w:rPr>
        <w:t xml:space="preserve">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73BF7">
        <w:rPr>
          <w:rFonts w:ascii="Times New Roman" w:hAnsi="Times New Roman"/>
          <w:b/>
          <w:i/>
          <w:sz w:val="24"/>
          <w:szCs w:val="24"/>
        </w:rPr>
        <w:t>2) второго</w:t>
      </w:r>
      <w:r w:rsidRPr="00AA4C34">
        <w:rPr>
          <w:rFonts w:ascii="Times New Roman" w:hAnsi="Times New Roman"/>
          <w:sz w:val="24"/>
          <w:szCs w:val="24"/>
        </w:rPr>
        <w:t xml:space="preserve">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73BF7">
        <w:rPr>
          <w:rFonts w:ascii="Times New Roman" w:hAnsi="Times New Roman"/>
          <w:b/>
          <w:i/>
          <w:sz w:val="24"/>
          <w:szCs w:val="24"/>
        </w:rPr>
        <w:t>3) третьего</w:t>
      </w:r>
      <w:r w:rsidRPr="00AA4C34">
        <w:rPr>
          <w:rFonts w:ascii="Times New Roman" w:hAnsi="Times New Roman"/>
          <w:sz w:val="24"/>
          <w:szCs w:val="24"/>
        </w:rPr>
        <w:t xml:space="preserve">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5. Личный состав добровольной пожарной охраны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5.1. Подразделения добровольной пожарной охраны комплектуются добровольными пожарными.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73BF7">
        <w:rPr>
          <w:rFonts w:ascii="Times New Roman" w:hAnsi="Times New Roman"/>
          <w:b/>
          <w:i/>
          <w:sz w:val="24"/>
          <w:szCs w:val="24"/>
        </w:rPr>
        <w:t>5.2. В добровольные пожарные принимаются</w:t>
      </w:r>
      <w:r w:rsidRPr="00AA4C34">
        <w:rPr>
          <w:rFonts w:ascii="Times New Roman" w:hAnsi="Times New Roman"/>
          <w:sz w:val="24"/>
          <w:szCs w:val="24"/>
        </w:rPr>
        <w:t xml:space="preserve"> на добровольной основе в индивидуальном порядке граждане, достигшие возраста восемнадцати лет, способные </w:t>
      </w:r>
      <w:proofErr w:type="gramStart"/>
      <w:r w:rsidRPr="00AA4C34">
        <w:rPr>
          <w:rFonts w:ascii="Times New Roman" w:hAnsi="Times New Roman"/>
          <w:sz w:val="24"/>
          <w:szCs w:val="24"/>
        </w:rPr>
        <w:t>по</w:t>
      </w:r>
      <w:proofErr w:type="gramEnd"/>
      <w:r w:rsidRPr="00AA4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C34">
        <w:rPr>
          <w:rFonts w:ascii="Times New Roman" w:hAnsi="Times New Roman"/>
          <w:sz w:val="24"/>
          <w:szCs w:val="24"/>
        </w:rPr>
        <w:t>своим</w:t>
      </w:r>
      <w:proofErr w:type="gramEnd"/>
      <w:r w:rsidRPr="00AA4C34">
        <w:rPr>
          <w:rFonts w:ascii="Times New Roman" w:hAnsi="Times New Roman"/>
          <w:sz w:val="24"/>
          <w:szCs w:val="24"/>
        </w:rPr>
        <w:t xml:space="preserve">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73BF7">
        <w:rPr>
          <w:rFonts w:ascii="Times New Roman" w:hAnsi="Times New Roman"/>
          <w:b/>
          <w:i/>
          <w:sz w:val="24"/>
          <w:szCs w:val="24"/>
        </w:rPr>
        <w:t>5.3. Членами добровольных дружин юных пожарных</w:t>
      </w:r>
      <w:r w:rsidRPr="00AA4C34">
        <w:rPr>
          <w:rFonts w:ascii="Times New Roman" w:hAnsi="Times New Roman"/>
          <w:sz w:val="24"/>
          <w:szCs w:val="24"/>
        </w:rPr>
        <w:t xml:space="preserve"> - далее (ДЮП), могут быть граждане в возрасте от десяти до восемнадцати лет, изъявившие желание участвовать в деятельности ДЮП, способные по своим деловым и моральным качествам и по состоянию здоровья участвовать в деятельности по предупреждению пожаров.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5.4. Отбор граждан в добровольные пожарные муниципального подразделения добровольной пожарной охраны осуществляется структурным подразделением </w:t>
      </w:r>
      <w:r>
        <w:rPr>
          <w:rFonts w:ascii="Times New Roman" w:hAnsi="Times New Roman"/>
          <w:sz w:val="24"/>
          <w:szCs w:val="24"/>
        </w:rPr>
        <w:t>АМС</w:t>
      </w:r>
      <w:r w:rsidRPr="00AA4C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уполномоченного на решение задач в области безопасности жизнедеятельности</w:t>
      </w:r>
      <w:r w:rsidRPr="00AA4C34">
        <w:rPr>
          <w:rFonts w:ascii="Times New Roman" w:hAnsi="Times New Roman"/>
          <w:sz w:val="24"/>
          <w:szCs w:val="24"/>
        </w:rPr>
        <w:t>, а в добровольные пожарные объектового подразделения добровольной пожарной охраны - организациями.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5.5. Для участия в отборе граждане подают письменное заявление</w:t>
      </w:r>
      <w:r w:rsidRPr="00373BF7">
        <w:rPr>
          <w:rFonts w:ascii="Times New Roman" w:hAnsi="Times New Roman"/>
          <w:sz w:val="24"/>
          <w:szCs w:val="24"/>
        </w:rPr>
        <w:t xml:space="preserve"> </w:t>
      </w:r>
      <w:r w:rsidRPr="00AA4C34">
        <w:rPr>
          <w:rFonts w:ascii="Times New Roman" w:hAnsi="Times New Roman"/>
          <w:sz w:val="24"/>
          <w:szCs w:val="24"/>
        </w:rPr>
        <w:t xml:space="preserve">на имя главы </w:t>
      </w:r>
      <w:r>
        <w:rPr>
          <w:rFonts w:ascii="Times New Roman" w:hAnsi="Times New Roman"/>
          <w:sz w:val="24"/>
          <w:szCs w:val="24"/>
        </w:rPr>
        <w:t xml:space="preserve">АМС </w:t>
      </w:r>
      <w:r w:rsidRPr="00AA4C34">
        <w:rPr>
          <w:rFonts w:ascii="Times New Roman" w:hAnsi="Times New Roman"/>
          <w:sz w:val="24"/>
          <w:szCs w:val="24"/>
        </w:rPr>
        <w:t>поселения или руководителя организации</w:t>
      </w:r>
      <w:r>
        <w:rPr>
          <w:rFonts w:ascii="Times New Roman" w:hAnsi="Times New Roman"/>
          <w:sz w:val="24"/>
          <w:szCs w:val="24"/>
        </w:rPr>
        <w:t xml:space="preserve"> в структурное подразделение</w:t>
      </w:r>
      <w:r w:rsidRPr="00AA4C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уполномоченное на решение задач в области безопасности жизнедеятельности</w:t>
      </w:r>
      <w:r w:rsidRPr="00AA4C34">
        <w:rPr>
          <w:rFonts w:ascii="Times New Roman" w:hAnsi="Times New Roman"/>
          <w:sz w:val="24"/>
          <w:szCs w:val="24"/>
        </w:rPr>
        <w:t>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5.6. По результатам отбора в течение 30 дней со дня подачи заявления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A4C34">
        <w:rPr>
          <w:rFonts w:ascii="Times New Roman" w:hAnsi="Times New Roman"/>
          <w:sz w:val="24"/>
          <w:szCs w:val="24"/>
        </w:rPr>
        <w:t>стру</w:t>
      </w:r>
      <w:r>
        <w:rPr>
          <w:rFonts w:ascii="Times New Roman" w:hAnsi="Times New Roman"/>
          <w:sz w:val="24"/>
          <w:szCs w:val="24"/>
        </w:rPr>
        <w:t xml:space="preserve">ктурное </w:t>
      </w:r>
      <w:r w:rsidRPr="00AA4C34">
        <w:rPr>
          <w:rFonts w:ascii="Times New Roman" w:hAnsi="Times New Roman"/>
          <w:sz w:val="24"/>
          <w:szCs w:val="24"/>
        </w:rPr>
        <w:t>подразделение,</w:t>
      </w:r>
      <w:r>
        <w:rPr>
          <w:rFonts w:ascii="Times New Roman" w:hAnsi="Times New Roman"/>
          <w:sz w:val="24"/>
          <w:szCs w:val="24"/>
        </w:rPr>
        <w:t xml:space="preserve"> уполномоченное на решение задач в области безопасности жизнедеятельности</w:t>
      </w:r>
      <w:r w:rsidRPr="00AA4C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глава АМС или руководитель о</w:t>
      </w:r>
      <w:r w:rsidRPr="00AA4C34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AA4C34">
        <w:rPr>
          <w:rFonts w:ascii="Times New Roman" w:hAnsi="Times New Roman"/>
          <w:sz w:val="24"/>
          <w:szCs w:val="24"/>
        </w:rPr>
        <w:t xml:space="preserve">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</w:t>
      </w:r>
      <w:r w:rsidRPr="003F7E38">
        <w:rPr>
          <w:rFonts w:ascii="Times New Roman" w:hAnsi="Times New Roman"/>
          <w:sz w:val="24"/>
          <w:szCs w:val="24"/>
        </w:rPr>
        <w:t>пожарные, регистрируются в Реестре добровольных пожарных муниципального</w:t>
      </w:r>
      <w:r>
        <w:rPr>
          <w:rFonts w:ascii="Times New Roman" w:hAnsi="Times New Roman"/>
          <w:sz w:val="24"/>
          <w:szCs w:val="24"/>
        </w:rPr>
        <w:t xml:space="preserve"> (поселкового)</w:t>
      </w:r>
      <w:r w:rsidRPr="003F7E38">
        <w:rPr>
          <w:rFonts w:ascii="Times New Roman" w:hAnsi="Times New Roman"/>
          <w:sz w:val="24"/>
          <w:szCs w:val="24"/>
        </w:rPr>
        <w:t xml:space="preserve"> подразделения добровольной пожарной</w:t>
      </w:r>
      <w:r w:rsidRPr="00AA4C34">
        <w:rPr>
          <w:rFonts w:ascii="Times New Roman" w:hAnsi="Times New Roman"/>
          <w:sz w:val="24"/>
          <w:szCs w:val="24"/>
        </w:rPr>
        <w:t xml:space="preserve"> охраны (приложение 1) или в Реестре добровольных пожарных объектового подразделения добровольной пожарной охраны (приложение 2).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5.7. Добровольный пожарный участвует в деятельности подразделений пожарной охраны без заключения трудового договора.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5.8. Первоначальная подготовка добровольных пожарных осуществляется на безвозмездной ос</w:t>
      </w:r>
      <w:r>
        <w:rPr>
          <w:rFonts w:ascii="Times New Roman" w:hAnsi="Times New Roman"/>
          <w:sz w:val="24"/>
          <w:szCs w:val="24"/>
        </w:rPr>
        <w:t>нове, как правило, на базе пожарной части</w:t>
      </w:r>
      <w:r w:rsidRPr="00AA4C34">
        <w:rPr>
          <w:rFonts w:ascii="Times New Roman" w:hAnsi="Times New Roman"/>
          <w:sz w:val="24"/>
          <w:szCs w:val="24"/>
        </w:rPr>
        <w:t xml:space="preserve"> Государственной противопожарной службы.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5.9. Последующая подготовка добровольных пожарных осуществляется непосредственно в оперативном подразделении ДПО под руководством его руководителя или на ежегодных сборах в учебных и оперативных подразделениях Государственной противопожарной службы.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5.10.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Государственной противопожарной службы.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5.11. Основанием для исключения гражданина из числа добровольных пожарных является: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1) личное заявление;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A4C34">
        <w:rPr>
          <w:rFonts w:ascii="Times New Roman" w:hAnsi="Times New Roman"/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3) состояние здоровья, не позволяющее работать в пожарной охране;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4)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5) совершение действий, несовместимых с пребыванием в добровольной пожарной охране.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6. Права добровольных пожарных</w:t>
      </w:r>
    </w:p>
    <w:p w:rsidR="00657AB1" w:rsidRPr="003F7E38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F7E38">
        <w:rPr>
          <w:rFonts w:ascii="Times New Roman" w:hAnsi="Times New Roman"/>
          <w:b/>
          <w:i/>
          <w:sz w:val="24"/>
          <w:szCs w:val="24"/>
        </w:rPr>
        <w:t>6.1. Добровольные пожарные имеют право: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1) участвовать совместно с государственным инспектором по пожарному надзору (при наличии удостоверения внештатного инспектора по пожарному надзору) в деятельности по обеспечению пожарной безопасности на соответствующей территории  или организации;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2) участвовать самостоятельно или в составе оперативного подразделения ДПО в иной деятельности по предотвращению, а также по тушению пожаров;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3) информировать о выявленных нарушениях требований пожарной безопасности администрацию </w:t>
      </w:r>
      <w:r>
        <w:rPr>
          <w:rFonts w:ascii="Times New Roman" w:hAnsi="Times New Roman"/>
          <w:sz w:val="24"/>
          <w:szCs w:val="24"/>
        </w:rPr>
        <w:t>организаций</w:t>
      </w:r>
      <w:r w:rsidRPr="00AA4C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АМС </w:t>
      </w:r>
      <w:r w:rsidRPr="00AA4C34">
        <w:rPr>
          <w:rFonts w:ascii="Times New Roman" w:hAnsi="Times New Roman"/>
          <w:sz w:val="24"/>
          <w:szCs w:val="24"/>
        </w:rPr>
        <w:t>и подразделения Государственной противопожарной службы;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4) нести службу в оперативных подразделениях ДПО и подразделениях Государственной противопожарной службы;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5) проникать при тушении пожаров в здания, сооружения и помещения, иные места распространения (возможного распространения) пожаров и их опасных проявлений;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lastRenderedPageBreak/>
        <w:t>6) получать боевую одежду и специальное снаряжение, необходимые для осуществления работ по тушению пожаров, по нормам, установленным для соответствующих должностей в подразделениях Государственной противопожарной службы.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7. Обязанности добровольных пожарных</w:t>
      </w:r>
    </w:p>
    <w:p w:rsidR="00657AB1" w:rsidRPr="003F7E38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F7E38">
        <w:rPr>
          <w:rFonts w:ascii="Times New Roman" w:hAnsi="Times New Roman"/>
          <w:b/>
          <w:i/>
          <w:sz w:val="24"/>
          <w:szCs w:val="24"/>
        </w:rPr>
        <w:t>7.1. Добровольные пожарные обязаны: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1) обладать необходимыми пожарно-техническими знаниями в объеме, предусмотренном программой первоначальной подготовки пожарных, и совершенствовать свое мастерство;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2) прибыть в подразделение ДПО или на место пожара при получении сообщения о пожаре от диспетчера подразделения пожарной охраны;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3) участвовать в деятельности оперативных подразделений пожарной охраны;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4) нести службу в подразделениях пожарной охраны в соответствии с графиком, утвержденным руководителем соответствующего подразделения пожарной охраны по согласованию с руководителем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A4C34">
        <w:rPr>
          <w:rFonts w:ascii="Times New Roman" w:hAnsi="Times New Roman"/>
          <w:sz w:val="24"/>
          <w:szCs w:val="24"/>
        </w:rPr>
        <w:t xml:space="preserve"> по месту основной работы добровольного пожарного;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5) соблюдать установленный порядок несения службы в подразделениях пожарной охраны, дисциплину и правила охраны труда;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6) бережно относиться к имуществу пожарной охраны, содержать в исправном состоянии вверенное пожарно-техническое вооружение и оборудование;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7) выполнять законные распоряжения должностных лиц Государственной противопожарной службы МЧС России при осуществлении работ по предупреждению и тушению пожаров;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8) соблюдать общепризнанные принципы и нормы поведения.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7.2. Обязанности членов добровольных дружин юных пожарных устанавливаются положениями о них, разработанными и утвержденными учредителями этих предприятий, организаций по согласованию с Государственной противопожарной службой.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8. Финансовое и материально-техническое обеспечение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добровольной пожарной охраны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8.1. Финансовое и материально-техническое обеспечение подразделений добровольной пожарной охраны осуществляется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AA4C34">
        <w:rPr>
          <w:rFonts w:ascii="Times New Roman" w:hAnsi="Times New Roman"/>
          <w:sz w:val="24"/>
          <w:szCs w:val="24"/>
        </w:rPr>
        <w:t>, средств организаций, в которых созданы эти подразделения (дружины, команды), средств объединений пожарной охраны, пожертвований граждан и юридических лиц, а также других источников финансирования.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8.2. Объем финансового обеспечения подразделений добровольной пожарной охраны из средств местного бюджета и статьи расходов финансирования определяются ежегодно при утверждении бюджета поселения на очередной финансовый год согласно утвержденным нормативам.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9. Материальное стимулирование деятельности добровольных пожарных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9.1. Добровольным пожарным, добросовестно исполняющим обязанности по несению службы в оперативных подразделениях пожарной охраны, по решению руководителей этих подразделений может быть выплачено денежное вознаграждение и (или) вручены ценные подарки.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9.2. Периодичность материального стимулирования добровольных пожарных и размеры денежных вознаграждений (ценных подарков) устанавливаются руководителями соответствующих оперативных подразделений пожарной охраны в зависимости от суммы средств, выделенных на содержание подразделения и личного вклада добровольных пожарных в результаты деятельности подразделения.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9.3. </w:t>
      </w:r>
      <w:proofErr w:type="gramStart"/>
      <w:r w:rsidRPr="00AA4C34">
        <w:rPr>
          <w:rFonts w:ascii="Times New Roman" w:hAnsi="Times New Roman"/>
          <w:sz w:val="24"/>
          <w:szCs w:val="24"/>
        </w:rPr>
        <w:t xml:space="preserve">Граждане на время медицинского освидетельствования, медицинского обследования или лечения для решения вопросов о пригодности к несению службы в качестве добровольного пожарного, а также для восстановления здоровья, утраченного во время несения службы в оперативных подразделениях пожарной охраны, освобождаются </w:t>
      </w:r>
      <w:r w:rsidRPr="00AA4C34">
        <w:rPr>
          <w:rFonts w:ascii="Times New Roman" w:hAnsi="Times New Roman"/>
          <w:sz w:val="24"/>
          <w:szCs w:val="24"/>
        </w:rPr>
        <w:lastRenderedPageBreak/>
        <w:t>от работы или учебы с сохранением за ним места постоянной работы с сохранением заработной платы или стипендии по месту учебы.</w:t>
      </w:r>
      <w:proofErr w:type="gramEnd"/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9.4. Учредители оперативных подразделений ДПО вправе устанавливать дополнительные формы материального стимулирования добровольных пожарных.</w:t>
      </w:r>
    </w:p>
    <w:p w:rsidR="00657AB1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10. Привлечение оперативных подразделений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добровольной пожарной охраны к тушению пожаров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10.1. Оперативные подразделения ДПО осуществляют несение службы в составе гарнизона пожарной охраны и привлекаются к тушению пожаров в соответствии с расписанием выездов.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10.2. Порядок привлечения сил и средств оперативных подразделений ДПО к тушению пожаров определяется Государственной противопожарной службой и утверждается в установленном порядке.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10.3. Оперативные подразделения ДПО по охране организаций привлекаются к тушению пожаров за пределами территории охраняемых предприятий в порядке, согласованном его учредителями с подразделениями Государственной противопожарной службы.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10.4. Выезд оперативных подразделений ДПО на тушение пожаров и участие в их ликвидации осуществляется в безусловном порядке. При этом затраты оперативных подразделений ДПО, связанные с тушением пожара, компенсируются собственниками имущества (за исключением объектов бюджетной сферы и жилого фонда), на объектах которых произошел пожар.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10.5. Старшее должностное лицо оперативного подразделения ДПО, первым прибывшее на пожар, осуществляет функции руководителя тушения пожара в полном объеме. После прибытия на пожар должностных лиц Государственной противопожарной службы руководство тушением пожара осуществляется этими лицами, а личный состав оперативного подразделения ДПО поступает в их полное распоряжение.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10.6. В случае невозможности проведения всего объема работ по тушению пожара, из-за недостатка сил и средств оперативных подразделений ДПО, руководитель тушения пожара вправе принять решение о сокращении объемов работ в целом или их части, приняв в первоочередном порядке все возможные меры по спасению находящихся в зоне пожара людей.</w:t>
      </w:r>
    </w:p>
    <w:p w:rsidR="00657AB1" w:rsidRPr="00AA4C34" w:rsidRDefault="00657AB1" w:rsidP="00657AB1">
      <w:pPr>
        <w:pStyle w:val="ConsNormal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C34">
        <w:rPr>
          <w:rFonts w:ascii="Times New Roman" w:hAnsi="Times New Roman"/>
          <w:b/>
          <w:bCs/>
          <w:sz w:val="24"/>
          <w:szCs w:val="24"/>
        </w:rPr>
        <w:t>11. Организация несения боевого дежурства подразделений ДПО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 xml:space="preserve">11.1. Для организации дежурства команды делятся не менее чем на четыре дежурных караула в </w:t>
      </w:r>
      <w:r>
        <w:rPr>
          <w:rFonts w:ascii="Times New Roman" w:hAnsi="Times New Roman"/>
          <w:sz w:val="24"/>
          <w:szCs w:val="24"/>
        </w:rPr>
        <w:t>поселении</w:t>
      </w:r>
      <w:r w:rsidRPr="00AA4C34">
        <w:rPr>
          <w:rFonts w:ascii="Times New Roman" w:hAnsi="Times New Roman"/>
          <w:sz w:val="24"/>
          <w:szCs w:val="24"/>
        </w:rPr>
        <w:t xml:space="preserve"> и по числу рабочих смен в организациях.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11.2. Дежурные караулы команд возглавляются начальниками из числа наиболее подготовленных добровольных пожарных.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11.3. Порядок несения службы в дружинах определяется ее начальником по согласованию с руководителем подразделения Государственной противопожарной службы, исходя из обеспечения реализации в полном объеме поставленных задач.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11.4. Для своевременного реагирования на пожары начальником подразделения добровольной пожарной охраны по согласованию с руководителем подразделения Государственной противопожарной службы определяется порядок сбора добровольных пожарных и способ их доставки к месту пожара.</w:t>
      </w:r>
    </w:p>
    <w:p w:rsidR="00657AB1" w:rsidRPr="00AA4C34" w:rsidRDefault="00657AB1" w:rsidP="00657AB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A4C34">
        <w:rPr>
          <w:rFonts w:ascii="Times New Roman" w:hAnsi="Times New Roman"/>
          <w:sz w:val="24"/>
          <w:szCs w:val="24"/>
        </w:rPr>
        <w:t>11.5.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657AB1" w:rsidRPr="00AA4C34" w:rsidRDefault="00657AB1" w:rsidP="00657AB1">
      <w:pPr>
        <w:pStyle w:val="31"/>
        <w:spacing w:after="0"/>
        <w:ind w:left="0" w:firstLine="540"/>
        <w:jc w:val="both"/>
        <w:rPr>
          <w:b/>
          <w:bCs/>
          <w:sz w:val="24"/>
          <w:szCs w:val="24"/>
        </w:rPr>
      </w:pPr>
      <w:r w:rsidRPr="00AA4C34">
        <w:rPr>
          <w:sz w:val="24"/>
          <w:szCs w:val="24"/>
        </w:rPr>
        <w:t>11.6.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657AB1" w:rsidRPr="00AA4C34" w:rsidRDefault="00657AB1" w:rsidP="00657AB1">
      <w:pPr>
        <w:pStyle w:val="31"/>
        <w:spacing w:after="0"/>
        <w:ind w:left="0" w:firstLine="540"/>
        <w:rPr>
          <w:b/>
          <w:bCs/>
          <w:sz w:val="24"/>
          <w:szCs w:val="24"/>
        </w:rPr>
      </w:pPr>
    </w:p>
    <w:p w:rsidR="00657AB1" w:rsidRPr="00AA4C34" w:rsidRDefault="00657AB1" w:rsidP="00657AB1">
      <w:pPr>
        <w:pStyle w:val="31"/>
        <w:spacing w:after="0"/>
        <w:rPr>
          <w:b/>
          <w:bCs/>
        </w:rPr>
      </w:pPr>
    </w:p>
    <w:p w:rsidR="00657AB1" w:rsidRPr="00AA4C34" w:rsidRDefault="00657AB1" w:rsidP="00657AB1">
      <w:pPr>
        <w:pStyle w:val="31"/>
        <w:spacing w:after="0"/>
        <w:rPr>
          <w:b/>
          <w:bCs/>
        </w:rPr>
      </w:pPr>
    </w:p>
    <w:p w:rsidR="00657AB1" w:rsidRPr="00480EA5" w:rsidRDefault="00657AB1" w:rsidP="00657AB1">
      <w:pPr>
        <w:jc w:val="center"/>
        <w:rPr>
          <w:b/>
        </w:rPr>
      </w:pPr>
      <w:r w:rsidRPr="00480EA5">
        <w:rPr>
          <w:b/>
        </w:rPr>
        <w:lastRenderedPageBreak/>
        <w:t>Руководитель структурного подразделения (работник), уполномоченный на решение задач в области безопасности жизнедеятельности ______________________</w:t>
      </w:r>
      <w:r w:rsidR="002B7F91">
        <w:rPr>
          <w:b/>
        </w:rPr>
        <w:t>З.М.</w:t>
      </w:r>
      <w:proofErr w:type="gramStart"/>
      <w:r w:rsidR="002B7F91">
        <w:rPr>
          <w:b/>
        </w:rPr>
        <w:t>Кусов</w:t>
      </w:r>
      <w:proofErr w:type="gramEnd"/>
    </w:p>
    <w:p w:rsidR="00657AB1" w:rsidRPr="002B7F91" w:rsidRDefault="00657AB1" w:rsidP="00657AB1">
      <w:pPr>
        <w:pStyle w:val="31"/>
        <w:spacing w:after="0"/>
        <w:rPr>
          <w:bCs/>
        </w:rPr>
      </w:pPr>
    </w:p>
    <w:p w:rsidR="00657AB1" w:rsidRPr="00AA4C34" w:rsidRDefault="00657AB1" w:rsidP="00657AB1">
      <w:pPr>
        <w:pStyle w:val="31"/>
        <w:spacing w:after="0"/>
        <w:rPr>
          <w:b/>
          <w:bCs/>
        </w:rPr>
      </w:pPr>
    </w:p>
    <w:p w:rsidR="00657AB1" w:rsidRPr="00657AB1" w:rsidRDefault="00657AB1" w:rsidP="00657AB1">
      <w:pPr>
        <w:jc w:val="center"/>
        <w:rPr>
          <w:b/>
        </w:rPr>
      </w:pPr>
    </w:p>
    <w:sectPr w:rsidR="00657AB1" w:rsidRPr="0065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B1"/>
    <w:rsid w:val="0000148E"/>
    <w:rsid w:val="002B7F91"/>
    <w:rsid w:val="004B2A2A"/>
    <w:rsid w:val="00657AB1"/>
    <w:rsid w:val="008024BF"/>
    <w:rsid w:val="00B13348"/>
    <w:rsid w:val="00BD6F59"/>
    <w:rsid w:val="00E616B3"/>
    <w:rsid w:val="00F1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AB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AB1"/>
    <w:rPr>
      <w:rFonts w:eastAsia="Times New Roman"/>
      <w:szCs w:val="24"/>
      <w:lang w:eastAsia="ru-RU"/>
    </w:rPr>
  </w:style>
  <w:style w:type="paragraph" w:customStyle="1" w:styleId="ConsTitle">
    <w:name w:val="ConsTitle"/>
    <w:rsid w:val="00657AB1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styleId="31">
    <w:name w:val="Body Text Indent 3"/>
    <w:basedOn w:val="a"/>
    <w:link w:val="32"/>
    <w:rsid w:val="00657A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7AB1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657AB1"/>
    <w:pPr>
      <w:widowControl w:val="0"/>
      <w:spacing w:after="0" w:line="240" w:lineRule="auto"/>
      <w:ind w:firstLine="72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B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AB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AB1"/>
    <w:rPr>
      <w:rFonts w:eastAsia="Times New Roman"/>
      <w:szCs w:val="24"/>
      <w:lang w:eastAsia="ru-RU"/>
    </w:rPr>
  </w:style>
  <w:style w:type="paragraph" w:customStyle="1" w:styleId="ConsTitle">
    <w:name w:val="ConsTitle"/>
    <w:rsid w:val="00657AB1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styleId="31">
    <w:name w:val="Body Text Indent 3"/>
    <w:basedOn w:val="a"/>
    <w:link w:val="32"/>
    <w:rsid w:val="00657A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7AB1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657AB1"/>
    <w:pPr>
      <w:widowControl w:val="0"/>
      <w:spacing w:after="0" w:line="240" w:lineRule="auto"/>
      <w:ind w:firstLine="72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B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11</cp:revision>
  <dcterms:created xsi:type="dcterms:W3CDTF">2019-02-12T11:29:00Z</dcterms:created>
  <dcterms:modified xsi:type="dcterms:W3CDTF">2019-05-13T07:46:00Z</dcterms:modified>
</cp:coreProperties>
</file>